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2"/>
          <w:szCs w:val="24"/>
          <w:lang w:eastAsia="en-US"/>
        </w:rPr>
        <w:id w:val="1021058702"/>
        <w:docPartObj>
          <w:docPartGallery w:val="Table of Contents"/>
          <w:docPartUnique/>
        </w:docPartObj>
      </w:sdtPr>
      <w:sdtEndPr>
        <w:rPr>
          <w:noProof/>
        </w:rPr>
      </w:sdtEndPr>
      <w:sdtContent>
        <w:p w:rsidR="00DA1292" w:rsidRDefault="00DA1292">
          <w:pPr>
            <w:pStyle w:val="En-ttedetabledesmatires"/>
          </w:pPr>
          <w:r>
            <w:t>Table des matières</w:t>
          </w:r>
        </w:p>
        <w:p w:rsidR="00A42F05" w:rsidRDefault="00DA1292">
          <w:pPr>
            <w:pStyle w:val="TM1"/>
            <w:tabs>
              <w:tab w:val="left" w:pos="440"/>
              <w:tab w:val="right" w:leader="dot" w:pos="9056"/>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57477160" w:history="1">
            <w:r w:rsidR="00A42F05" w:rsidRPr="00653C75">
              <w:rPr>
                <w:rStyle w:val="Lienhypertexte"/>
                <w:noProof/>
              </w:rPr>
              <w:t>1</w:t>
            </w:r>
            <w:r w:rsidR="00A42F05">
              <w:rPr>
                <w:rFonts w:eastAsiaTheme="minorEastAsia" w:cstheme="minorBidi"/>
                <w:b w:val="0"/>
                <w:bCs w:val="0"/>
                <w:i w:val="0"/>
                <w:iCs w:val="0"/>
                <w:noProof/>
                <w:lang w:eastAsia="fr-FR"/>
              </w:rPr>
              <w:tab/>
            </w:r>
            <w:r w:rsidR="00A42F05" w:rsidRPr="00653C75">
              <w:rPr>
                <w:rStyle w:val="Lienhypertexte"/>
                <w:noProof/>
              </w:rPr>
              <w:t>DETECTION DE LA PLAQUE D’IMMATRICULATION</w:t>
            </w:r>
            <w:r w:rsidR="00A42F05">
              <w:rPr>
                <w:noProof/>
                <w:webHidden/>
              </w:rPr>
              <w:tab/>
            </w:r>
            <w:r w:rsidR="00A42F05">
              <w:rPr>
                <w:noProof/>
                <w:webHidden/>
              </w:rPr>
              <w:fldChar w:fldCharType="begin"/>
            </w:r>
            <w:r w:rsidR="00A42F05">
              <w:rPr>
                <w:noProof/>
                <w:webHidden/>
              </w:rPr>
              <w:instrText xml:space="preserve"> PAGEREF _Toc57477160 \h </w:instrText>
            </w:r>
            <w:r w:rsidR="00A42F05">
              <w:rPr>
                <w:noProof/>
                <w:webHidden/>
              </w:rPr>
            </w:r>
            <w:r w:rsidR="00A42F05">
              <w:rPr>
                <w:noProof/>
                <w:webHidden/>
              </w:rPr>
              <w:fldChar w:fldCharType="separate"/>
            </w:r>
            <w:r w:rsidR="00A42F05">
              <w:rPr>
                <w:noProof/>
                <w:webHidden/>
              </w:rPr>
              <w:t>2</w:t>
            </w:r>
            <w:r w:rsidR="00A42F05">
              <w:rPr>
                <w:noProof/>
                <w:webHidden/>
              </w:rPr>
              <w:fldChar w:fldCharType="end"/>
            </w:r>
          </w:hyperlink>
        </w:p>
        <w:p w:rsidR="00A42F05" w:rsidRDefault="00A42F05">
          <w:pPr>
            <w:pStyle w:val="TM2"/>
            <w:tabs>
              <w:tab w:val="left" w:pos="880"/>
              <w:tab w:val="right" w:leader="dot" w:pos="9056"/>
            </w:tabs>
            <w:rPr>
              <w:rFonts w:eastAsiaTheme="minorEastAsia" w:cstheme="minorBidi"/>
              <w:b w:val="0"/>
              <w:bCs w:val="0"/>
              <w:noProof/>
              <w:sz w:val="24"/>
              <w:szCs w:val="24"/>
              <w:lang w:eastAsia="fr-FR"/>
            </w:rPr>
          </w:pPr>
          <w:hyperlink w:anchor="_Toc57477161" w:history="1">
            <w:r w:rsidRPr="00653C75">
              <w:rPr>
                <w:rStyle w:val="Lienhypertexte"/>
                <w:noProof/>
              </w:rPr>
              <w:t>1.1</w:t>
            </w:r>
            <w:r>
              <w:rPr>
                <w:rFonts w:eastAsiaTheme="minorEastAsia" w:cstheme="minorBidi"/>
                <w:b w:val="0"/>
                <w:bCs w:val="0"/>
                <w:noProof/>
                <w:sz w:val="24"/>
                <w:szCs w:val="24"/>
                <w:lang w:eastAsia="fr-FR"/>
              </w:rPr>
              <w:tab/>
            </w:r>
            <w:r w:rsidRPr="00653C75">
              <w:rPr>
                <w:rStyle w:val="Lienhypertexte"/>
                <w:noProof/>
              </w:rPr>
              <w:t>Ré-entrainer notre propre modèle</w:t>
            </w:r>
            <w:r>
              <w:rPr>
                <w:noProof/>
                <w:webHidden/>
              </w:rPr>
              <w:tab/>
            </w:r>
            <w:r>
              <w:rPr>
                <w:noProof/>
                <w:webHidden/>
              </w:rPr>
              <w:fldChar w:fldCharType="begin"/>
            </w:r>
            <w:r>
              <w:rPr>
                <w:noProof/>
                <w:webHidden/>
              </w:rPr>
              <w:instrText xml:space="preserve"> PAGEREF _Toc57477161 \h </w:instrText>
            </w:r>
            <w:r>
              <w:rPr>
                <w:noProof/>
                <w:webHidden/>
              </w:rPr>
            </w:r>
            <w:r>
              <w:rPr>
                <w:noProof/>
                <w:webHidden/>
              </w:rPr>
              <w:fldChar w:fldCharType="separate"/>
            </w:r>
            <w:r>
              <w:rPr>
                <w:noProof/>
                <w:webHidden/>
              </w:rPr>
              <w:t>2</w:t>
            </w:r>
            <w:r>
              <w:rPr>
                <w:noProof/>
                <w:webHidden/>
              </w:rPr>
              <w:fldChar w:fldCharType="end"/>
            </w:r>
          </w:hyperlink>
        </w:p>
        <w:p w:rsidR="00A42F05" w:rsidRDefault="00A42F05">
          <w:pPr>
            <w:pStyle w:val="TM3"/>
            <w:tabs>
              <w:tab w:val="left" w:pos="1100"/>
              <w:tab w:val="right" w:leader="dot" w:pos="9056"/>
            </w:tabs>
            <w:rPr>
              <w:rFonts w:eastAsiaTheme="minorEastAsia" w:cstheme="minorBidi"/>
              <w:noProof/>
              <w:sz w:val="24"/>
              <w:szCs w:val="24"/>
              <w:lang w:eastAsia="fr-FR"/>
            </w:rPr>
          </w:pPr>
          <w:hyperlink w:anchor="_Toc57477162" w:history="1">
            <w:r w:rsidRPr="00653C75">
              <w:rPr>
                <w:rStyle w:val="Lienhypertexte"/>
                <w:noProof/>
              </w:rPr>
              <w:t>1.1.1</w:t>
            </w:r>
            <w:r>
              <w:rPr>
                <w:rFonts w:eastAsiaTheme="minorEastAsia" w:cstheme="minorBidi"/>
                <w:noProof/>
                <w:sz w:val="24"/>
                <w:szCs w:val="24"/>
                <w:lang w:eastAsia="fr-FR"/>
              </w:rPr>
              <w:tab/>
            </w:r>
            <w:r w:rsidRPr="00653C75">
              <w:rPr>
                <w:rStyle w:val="Lienhypertexte"/>
                <w:noProof/>
              </w:rPr>
              <w:t>Zoom sur le code</w:t>
            </w:r>
            <w:r>
              <w:rPr>
                <w:noProof/>
                <w:webHidden/>
              </w:rPr>
              <w:tab/>
            </w:r>
            <w:r>
              <w:rPr>
                <w:noProof/>
                <w:webHidden/>
              </w:rPr>
              <w:fldChar w:fldCharType="begin"/>
            </w:r>
            <w:r>
              <w:rPr>
                <w:noProof/>
                <w:webHidden/>
              </w:rPr>
              <w:instrText xml:space="preserve"> PAGEREF _Toc57477162 \h </w:instrText>
            </w:r>
            <w:r>
              <w:rPr>
                <w:noProof/>
                <w:webHidden/>
              </w:rPr>
            </w:r>
            <w:r>
              <w:rPr>
                <w:noProof/>
                <w:webHidden/>
              </w:rPr>
              <w:fldChar w:fldCharType="separate"/>
            </w:r>
            <w:r>
              <w:rPr>
                <w:noProof/>
                <w:webHidden/>
              </w:rPr>
              <w:t>3</w:t>
            </w:r>
            <w:r>
              <w:rPr>
                <w:noProof/>
                <w:webHidden/>
              </w:rPr>
              <w:fldChar w:fldCharType="end"/>
            </w:r>
          </w:hyperlink>
        </w:p>
        <w:p w:rsidR="00A42F05" w:rsidRDefault="00A42F05">
          <w:pPr>
            <w:pStyle w:val="TM3"/>
            <w:tabs>
              <w:tab w:val="left" w:pos="1100"/>
              <w:tab w:val="right" w:leader="dot" w:pos="9056"/>
            </w:tabs>
            <w:rPr>
              <w:rFonts w:eastAsiaTheme="minorEastAsia" w:cstheme="minorBidi"/>
              <w:noProof/>
              <w:sz w:val="24"/>
              <w:szCs w:val="24"/>
              <w:lang w:eastAsia="fr-FR"/>
            </w:rPr>
          </w:pPr>
          <w:hyperlink w:anchor="_Toc57477163" w:history="1">
            <w:r w:rsidRPr="00653C75">
              <w:rPr>
                <w:rStyle w:val="Lienhypertexte"/>
                <w:noProof/>
              </w:rPr>
              <w:t>1.1.2</w:t>
            </w:r>
            <w:r>
              <w:rPr>
                <w:rFonts w:eastAsiaTheme="minorEastAsia" w:cstheme="minorBidi"/>
                <w:noProof/>
                <w:sz w:val="24"/>
                <w:szCs w:val="24"/>
                <w:lang w:eastAsia="fr-FR"/>
              </w:rPr>
              <w:tab/>
            </w:r>
            <w:r w:rsidRPr="00653C75">
              <w:rPr>
                <w:rStyle w:val="Lienhypertexte"/>
                <w:noProof/>
              </w:rPr>
              <w:t>Résultats</w:t>
            </w:r>
            <w:r>
              <w:rPr>
                <w:noProof/>
                <w:webHidden/>
              </w:rPr>
              <w:tab/>
            </w:r>
            <w:r>
              <w:rPr>
                <w:noProof/>
                <w:webHidden/>
              </w:rPr>
              <w:fldChar w:fldCharType="begin"/>
            </w:r>
            <w:r>
              <w:rPr>
                <w:noProof/>
                <w:webHidden/>
              </w:rPr>
              <w:instrText xml:space="preserve"> PAGEREF _Toc57477163 \h </w:instrText>
            </w:r>
            <w:r>
              <w:rPr>
                <w:noProof/>
                <w:webHidden/>
              </w:rPr>
            </w:r>
            <w:r>
              <w:rPr>
                <w:noProof/>
                <w:webHidden/>
              </w:rPr>
              <w:fldChar w:fldCharType="separate"/>
            </w:r>
            <w:r>
              <w:rPr>
                <w:noProof/>
                <w:webHidden/>
              </w:rPr>
              <w:t>5</w:t>
            </w:r>
            <w:r>
              <w:rPr>
                <w:noProof/>
                <w:webHidden/>
              </w:rPr>
              <w:fldChar w:fldCharType="end"/>
            </w:r>
          </w:hyperlink>
        </w:p>
        <w:p w:rsidR="00A42F05" w:rsidRDefault="00A42F05">
          <w:pPr>
            <w:pStyle w:val="TM2"/>
            <w:tabs>
              <w:tab w:val="left" w:pos="880"/>
              <w:tab w:val="right" w:leader="dot" w:pos="9056"/>
            </w:tabs>
            <w:rPr>
              <w:rFonts w:eastAsiaTheme="minorEastAsia" w:cstheme="minorBidi"/>
              <w:b w:val="0"/>
              <w:bCs w:val="0"/>
              <w:noProof/>
              <w:sz w:val="24"/>
              <w:szCs w:val="24"/>
              <w:lang w:eastAsia="fr-FR"/>
            </w:rPr>
          </w:pPr>
          <w:hyperlink w:anchor="_Toc57477164" w:history="1">
            <w:r w:rsidRPr="00653C75">
              <w:rPr>
                <w:rStyle w:val="Lienhypertexte"/>
                <w:noProof/>
              </w:rPr>
              <w:t>1.2</w:t>
            </w:r>
            <w:r>
              <w:rPr>
                <w:rFonts w:eastAsiaTheme="minorEastAsia" w:cstheme="minorBidi"/>
                <w:b w:val="0"/>
                <w:bCs w:val="0"/>
                <w:noProof/>
                <w:sz w:val="24"/>
                <w:szCs w:val="24"/>
                <w:lang w:eastAsia="fr-FR"/>
              </w:rPr>
              <w:tab/>
            </w:r>
            <w:r w:rsidRPr="00653C75">
              <w:rPr>
                <w:rStyle w:val="Lienhypertexte"/>
                <w:noProof/>
              </w:rPr>
              <w:t>Ré-entrainer notre propre modèle – V2</w:t>
            </w:r>
            <w:r>
              <w:rPr>
                <w:noProof/>
                <w:webHidden/>
              </w:rPr>
              <w:tab/>
            </w:r>
            <w:r>
              <w:rPr>
                <w:noProof/>
                <w:webHidden/>
              </w:rPr>
              <w:fldChar w:fldCharType="begin"/>
            </w:r>
            <w:r>
              <w:rPr>
                <w:noProof/>
                <w:webHidden/>
              </w:rPr>
              <w:instrText xml:space="preserve"> PAGEREF _Toc57477164 \h </w:instrText>
            </w:r>
            <w:r>
              <w:rPr>
                <w:noProof/>
                <w:webHidden/>
              </w:rPr>
            </w:r>
            <w:r>
              <w:rPr>
                <w:noProof/>
                <w:webHidden/>
              </w:rPr>
              <w:fldChar w:fldCharType="separate"/>
            </w:r>
            <w:r>
              <w:rPr>
                <w:noProof/>
                <w:webHidden/>
              </w:rPr>
              <w:t>5</w:t>
            </w:r>
            <w:r>
              <w:rPr>
                <w:noProof/>
                <w:webHidden/>
              </w:rPr>
              <w:fldChar w:fldCharType="end"/>
            </w:r>
          </w:hyperlink>
        </w:p>
        <w:p w:rsidR="00A42F05" w:rsidRDefault="00A42F05">
          <w:pPr>
            <w:pStyle w:val="TM3"/>
            <w:tabs>
              <w:tab w:val="left" w:pos="1100"/>
              <w:tab w:val="right" w:leader="dot" w:pos="9056"/>
            </w:tabs>
            <w:rPr>
              <w:rFonts w:eastAsiaTheme="minorEastAsia" w:cstheme="minorBidi"/>
              <w:noProof/>
              <w:sz w:val="24"/>
              <w:szCs w:val="24"/>
              <w:lang w:eastAsia="fr-FR"/>
            </w:rPr>
          </w:pPr>
          <w:hyperlink w:anchor="_Toc57477165" w:history="1">
            <w:r w:rsidRPr="00653C75">
              <w:rPr>
                <w:rStyle w:val="Lienhypertexte"/>
                <w:noProof/>
              </w:rPr>
              <w:t>1.2.1</w:t>
            </w:r>
            <w:r>
              <w:rPr>
                <w:rFonts w:eastAsiaTheme="minorEastAsia" w:cstheme="minorBidi"/>
                <w:noProof/>
                <w:sz w:val="24"/>
                <w:szCs w:val="24"/>
                <w:lang w:eastAsia="fr-FR"/>
              </w:rPr>
              <w:tab/>
            </w:r>
            <w:r w:rsidRPr="00653C75">
              <w:rPr>
                <w:rStyle w:val="Lienhypertexte"/>
                <w:noProof/>
              </w:rPr>
              <w:t>ZOOM SUR LE CODE</w:t>
            </w:r>
            <w:r>
              <w:rPr>
                <w:noProof/>
                <w:webHidden/>
              </w:rPr>
              <w:tab/>
            </w:r>
            <w:r>
              <w:rPr>
                <w:noProof/>
                <w:webHidden/>
              </w:rPr>
              <w:fldChar w:fldCharType="begin"/>
            </w:r>
            <w:r>
              <w:rPr>
                <w:noProof/>
                <w:webHidden/>
              </w:rPr>
              <w:instrText xml:space="preserve"> PAGEREF _Toc57477165 \h </w:instrText>
            </w:r>
            <w:r>
              <w:rPr>
                <w:noProof/>
                <w:webHidden/>
              </w:rPr>
            </w:r>
            <w:r>
              <w:rPr>
                <w:noProof/>
                <w:webHidden/>
              </w:rPr>
              <w:fldChar w:fldCharType="separate"/>
            </w:r>
            <w:r>
              <w:rPr>
                <w:noProof/>
                <w:webHidden/>
              </w:rPr>
              <w:t>6</w:t>
            </w:r>
            <w:r>
              <w:rPr>
                <w:noProof/>
                <w:webHidden/>
              </w:rPr>
              <w:fldChar w:fldCharType="end"/>
            </w:r>
          </w:hyperlink>
        </w:p>
        <w:p w:rsidR="00A42F05" w:rsidRDefault="00A42F05">
          <w:pPr>
            <w:pStyle w:val="TM2"/>
            <w:tabs>
              <w:tab w:val="left" w:pos="880"/>
              <w:tab w:val="right" w:leader="dot" w:pos="9056"/>
            </w:tabs>
            <w:rPr>
              <w:rFonts w:eastAsiaTheme="minorEastAsia" w:cstheme="minorBidi"/>
              <w:b w:val="0"/>
              <w:bCs w:val="0"/>
              <w:noProof/>
              <w:sz w:val="24"/>
              <w:szCs w:val="24"/>
              <w:lang w:eastAsia="fr-FR"/>
            </w:rPr>
          </w:pPr>
          <w:hyperlink w:anchor="_Toc57477166" w:history="1">
            <w:r w:rsidRPr="00653C75">
              <w:rPr>
                <w:rStyle w:val="Lienhypertexte"/>
                <w:noProof/>
              </w:rPr>
              <w:t>1.3</w:t>
            </w:r>
            <w:r>
              <w:rPr>
                <w:rFonts w:eastAsiaTheme="minorEastAsia" w:cstheme="minorBidi"/>
                <w:b w:val="0"/>
                <w:bCs w:val="0"/>
                <w:noProof/>
                <w:sz w:val="24"/>
                <w:szCs w:val="24"/>
                <w:lang w:eastAsia="fr-FR"/>
              </w:rPr>
              <w:tab/>
            </w:r>
            <w:r w:rsidRPr="00653C75">
              <w:rPr>
                <w:rStyle w:val="Lienhypertexte"/>
                <w:noProof/>
              </w:rPr>
              <w:t>Utiliser un réseau de neurones pré-entrainé</w:t>
            </w:r>
            <w:r>
              <w:rPr>
                <w:noProof/>
                <w:webHidden/>
              </w:rPr>
              <w:tab/>
            </w:r>
            <w:r>
              <w:rPr>
                <w:noProof/>
                <w:webHidden/>
              </w:rPr>
              <w:fldChar w:fldCharType="begin"/>
            </w:r>
            <w:r>
              <w:rPr>
                <w:noProof/>
                <w:webHidden/>
              </w:rPr>
              <w:instrText xml:space="preserve"> PAGEREF _Toc57477166 \h </w:instrText>
            </w:r>
            <w:r>
              <w:rPr>
                <w:noProof/>
                <w:webHidden/>
              </w:rPr>
            </w:r>
            <w:r>
              <w:rPr>
                <w:noProof/>
                <w:webHidden/>
              </w:rPr>
              <w:fldChar w:fldCharType="separate"/>
            </w:r>
            <w:r>
              <w:rPr>
                <w:noProof/>
                <w:webHidden/>
              </w:rPr>
              <w:t>9</w:t>
            </w:r>
            <w:r>
              <w:rPr>
                <w:noProof/>
                <w:webHidden/>
              </w:rPr>
              <w:fldChar w:fldCharType="end"/>
            </w:r>
          </w:hyperlink>
        </w:p>
        <w:p w:rsidR="00A42F05" w:rsidRDefault="00A42F05">
          <w:pPr>
            <w:pStyle w:val="TM3"/>
            <w:tabs>
              <w:tab w:val="left" w:pos="1100"/>
              <w:tab w:val="right" w:leader="dot" w:pos="9056"/>
            </w:tabs>
            <w:rPr>
              <w:rFonts w:eastAsiaTheme="minorEastAsia" w:cstheme="minorBidi"/>
              <w:noProof/>
              <w:sz w:val="24"/>
              <w:szCs w:val="24"/>
              <w:lang w:eastAsia="fr-FR"/>
            </w:rPr>
          </w:pPr>
          <w:hyperlink w:anchor="_Toc57477167" w:history="1">
            <w:r w:rsidRPr="00653C75">
              <w:rPr>
                <w:rStyle w:val="Lienhypertexte"/>
                <w:noProof/>
              </w:rPr>
              <w:t>1.3.1</w:t>
            </w:r>
            <w:r>
              <w:rPr>
                <w:rFonts w:eastAsiaTheme="minorEastAsia" w:cstheme="minorBidi"/>
                <w:noProof/>
                <w:sz w:val="24"/>
                <w:szCs w:val="24"/>
                <w:lang w:eastAsia="fr-FR"/>
              </w:rPr>
              <w:tab/>
            </w:r>
            <w:r w:rsidRPr="00653C75">
              <w:rPr>
                <w:rStyle w:val="Lienhypertexte"/>
                <w:noProof/>
              </w:rPr>
              <w:t>Zoom sur le code</w:t>
            </w:r>
            <w:r>
              <w:rPr>
                <w:noProof/>
                <w:webHidden/>
              </w:rPr>
              <w:tab/>
            </w:r>
            <w:r>
              <w:rPr>
                <w:noProof/>
                <w:webHidden/>
              </w:rPr>
              <w:fldChar w:fldCharType="begin"/>
            </w:r>
            <w:r>
              <w:rPr>
                <w:noProof/>
                <w:webHidden/>
              </w:rPr>
              <w:instrText xml:space="preserve"> PAGEREF _Toc57477167 \h </w:instrText>
            </w:r>
            <w:r>
              <w:rPr>
                <w:noProof/>
                <w:webHidden/>
              </w:rPr>
            </w:r>
            <w:r>
              <w:rPr>
                <w:noProof/>
                <w:webHidden/>
              </w:rPr>
              <w:fldChar w:fldCharType="separate"/>
            </w:r>
            <w:r>
              <w:rPr>
                <w:noProof/>
                <w:webHidden/>
              </w:rPr>
              <w:t>10</w:t>
            </w:r>
            <w:r>
              <w:rPr>
                <w:noProof/>
                <w:webHidden/>
              </w:rPr>
              <w:fldChar w:fldCharType="end"/>
            </w:r>
          </w:hyperlink>
        </w:p>
        <w:p w:rsidR="00A42F05" w:rsidRDefault="00A42F05">
          <w:pPr>
            <w:pStyle w:val="TM3"/>
            <w:tabs>
              <w:tab w:val="left" w:pos="1100"/>
              <w:tab w:val="right" w:leader="dot" w:pos="9056"/>
            </w:tabs>
            <w:rPr>
              <w:rFonts w:eastAsiaTheme="minorEastAsia" w:cstheme="minorBidi"/>
              <w:noProof/>
              <w:sz w:val="24"/>
              <w:szCs w:val="24"/>
              <w:lang w:eastAsia="fr-FR"/>
            </w:rPr>
          </w:pPr>
          <w:hyperlink w:anchor="_Toc57477168" w:history="1">
            <w:r w:rsidRPr="00653C75">
              <w:rPr>
                <w:rStyle w:val="Lienhypertexte"/>
                <w:noProof/>
              </w:rPr>
              <w:t>1.3.2</w:t>
            </w:r>
            <w:r>
              <w:rPr>
                <w:rFonts w:eastAsiaTheme="minorEastAsia" w:cstheme="minorBidi"/>
                <w:noProof/>
                <w:sz w:val="24"/>
                <w:szCs w:val="24"/>
                <w:lang w:eastAsia="fr-FR"/>
              </w:rPr>
              <w:tab/>
            </w:r>
            <w:r w:rsidRPr="00653C75">
              <w:rPr>
                <w:rStyle w:val="Lienhypertexte"/>
                <w:noProof/>
              </w:rPr>
              <w:t>Résultats</w:t>
            </w:r>
            <w:r>
              <w:rPr>
                <w:noProof/>
                <w:webHidden/>
              </w:rPr>
              <w:tab/>
            </w:r>
            <w:r>
              <w:rPr>
                <w:noProof/>
                <w:webHidden/>
              </w:rPr>
              <w:fldChar w:fldCharType="begin"/>
            </w:r>
            <w:r>
              <w:rPr>
                <w:noProof/>
                <w:webHidden/>
              </w:rPr>
              <w:instrText xml:space="preserve"> PAGEREF _Toc57477168 \h </w:instrText>
            </w:r>
            <w:r>
              <w:rPr>
                <w:noProof/>
                <w:webHidden/>
              </w:rPr>
            </w:r>
            <w:r>
              <w:rPr>
                <w:noProof/>
                <w:webHidden/>
              </w:rPr>
              <w:fldChar w:fldCharType="separate"/>
            </w:r>
            <w:r>
              <w:rPr>
                <w:noProof/>
                <w:webHidden/>
              </w:rPr>
              <w:t>11</w:t>
            </w:r>
            <w:r>
              <w:rPr>
                <w:noProof/>
                <w:webHidden/>
              </w:rPr>
              <w:fldChar w:fldCharType="end"/>
            </w:r>
          </w:hyperlink>
        </w:p>
        <w:p w:rsidR="00DA1292" w:rsidRDefault="00DA1292">
          <w:r>
            <w:rPr>
              <w:b/>
              <w:bCs/>
              <w:noProof/>
            </w:rPr>
            <w:fldChar w:fldCharType="end"/>
          </w:r>
        </w:p>
      </w:sdtContent>
    </w:sdt>
    <w:p w:rsidR="00DA1292" w:rsidRDefault="00DA1292">
      <w:pPr>
        <w:jc w:val="left"/>
        <w:rPr>
          <w:rFonts w:asciiTheme="majorHAnsi" w:eastAsiaTheme="majorEastAsia" w:hAnsiTheme="majorHAnsi" w:cstheme="majorBidi"/>
          <w:b/>
          <w:bCs/>
          <w:color w:val="000000" w:themeColor="text1"/>
          <w:sz w:val="28"/>
          <w:szCs w:val="28"/>
        </w:rPr>
      </w:pPr>
      <w:r>
        <w:br w:type="page"/>
      </w:r>
    </w:p>
    <w:p w:rsidR="00C4682E" w:rsidRPr="007F58C8" w:rsidRDefault="007F58C8" w:rsidP="007F58C8">
      <w:pPr>
        <w:pStyle w:val="Titre1"/>
      </w:pPr>
      <w:bookmarkStart w:id="0" w:name="_Toc57477160"/>
      <w:r w:rsidRPr="007F58C8">
        <w:lastRenderedPageBreak/>
        <w:t>DETECTION DE LA PLAQUE D’IMMATRICULATION</w:t>
      </w:r>
      <w:bookmarkEnd w:id="0"/>
      <w:r w:rsidRPr="007F58C8">
        <w:t xml:space="preserve"> </w:t>
      </w:r>
    </w:p>
    <w:p w:rsidR="00C4682E" w:rsidRDefault="00C4682E"/>
    <w:p w:rsidR="00774CC5" w:rsidRDefault="00C4682E">
      <w:r>
        <w:t xml:space="preserve">La première étape dans la réalisation de cette application a été d’être capable d’identifier sur une image/photo de véhicule, la plaque d’immatriculation. </w:t>
      </w:r>
    </w:p>
    <w:p w:rsidR="00C4682E" w:rsidRDefault="00C4682E"/>
    <w:p w:rsidR="00C4682E" w:rsidRDefault="00C4682E">
      <w:r>
        <w:t xml:space="preserve">Objectif de cette partie : </w:t>
      </w:r>
    </w:p>
    <w:p w:rsidR="00C4682E" w:rsidRDefault="00C4682E" w:rsidP="00C4682E">
      <w:pPr>
        <w:pStyle w:val="Paragraphedeliste"/>
        <w:numPr>
          <w:ilvl w:val="0"/>
          <w:numId w:val="1"/>
        </w:numPr>
      </w:pPr>
      <w:r>
        <w:t>Entrée : une photo d’un véhicule pris par l’utilisateur de l’application</w:t>
      </w:r>
    </w:p>
    <w:p w:rsidR="00C4682E" w:rsidRDefault="00C4682E" w:rsidP="00C4682E">
      <w:pPr>
        <w:pStyle w:val="Paragraphedeliste"/>
        <w:numPr>
          <w:ilvl w:val="0"/>
          <w:numId w:val="1"/>
        </w:numPr>
      </w:pPr>
      <w:r>
        <w:t>Sortie : la photo de la plaque d’immatriculation du véhicule photographié</w:t>
      </w:r>
    </w:p>
    <w:p w:rsidR="00C4682E" w:rsidRDefault="00C4682E" w:rsidP="00C4682E"/>
    <w:p w:rsidR="00C4682E" w:rsidRDefault="00C4682E" w:rsidP="00C4682E"/>
    <w:p w:rsidR="00C4682E" w:rsidRPr="007F58C8" w:rsidRDefault="00C4682E" w:rsidP="007F58C8">
      <w:pPr>
        <w:pStyle w:val="Titre2"/>
      </w:pPr>
      <w:bookmarkStart w:id="1" w:name="_Toc57477161"/>
      <w:r w:rsidRPr="007F58C8">
        <w:t>Ré-entrainer notre propre modèle</w:t>
      </w:r>
      <w:bookmarkEnd w:id="1"/>
      <w:r w:rsidRPr="007F58C8">
        <w:t xml:space="preserve"> </w:t>
      </w:r>
    </w:p>
    <w:p w:rsidR="00C4682E" w:rsidRDefault="00C4682E" w:rsidP="00C4682E"/>
    <w:p w:rsidR="00C4682E" w:rsidRDefault="00C4682E" w:rsidP="00C4682E">
      <w:r>
        <w:t xml:space="preserve">Dans un premier temps, nous avons commencé par travailler avec </w:t>
      </w:r>
      <w:proofErr w:type="spellStart"/>
      <w:r>
        <w:t>supervisely</w:t>
      </w:r>
      <w:proofErr w:type="spellEnd"/>
      <w:r>
        <w:t xml:space="preserve"> et </w:t>
      </w:r>
      <w:proofErr w:type="spellStart"/>
      <w:r>
        <w:t>tensorflow</w:t>
      </w:r>
      <w:proofErr w:type="spellEnd"/>
      <w:r>
        <w:t xml:space="preserve">, selon les indications du site internet fourni par Damien et Malik. </w:t>
      </w:r>
    </w:p>
    <w:p w:rsidR="00EE1B50" w:rsidRDefault="00EE1B50" w:rsidP="00C4682E"/>
    <w:p w:rsidR="00EE1B50" w:rsidRDefault="00EE1B50" w:rsidP="00C4682E">
      <w:r>
        <w:t xml:space="preserve">L’idée principale était d’entrainer </w:t>
      </w:r>
      <w:r w:rsidR="00EC7390">
        <w:t>notre</w:t>
      </w:r>
      <w:r>
        <w:t xml:space="preserve"> propre réseau de neurones (dont l’architecture était fournie) de manière supervisée grâce au </w:t>
      </w:r>
      <w:proofErr w:type="spellStart"/>
      <w:r>
        <w:t>dataset</w:t>
      </w:r>
      <w:proofErr w:type="spellEnd"/>
      <w:r>
        <w:t xml:space="preserve"> </w:t>
      </w:r>
      <w:proofErr w:type="spellStart"/>
      <w:r>
        <w:t>founi</w:t>
      </w:r>
      <w:proofErr w:type="spellEnd"/>
      <w:r>
        <w:t xml:space="preserve"> par </w:t>
      </w:r>
      <w:proofErr w:type="spellStart"/>
      <w:r>
        <w:t>Supervisely</w:t>
      </w:r>
      <w:proofErr w:type="spellEnd"/>
      <w:r>
        <w:t xml:space="preserve">. </w:t>
      </w:r>
    </w:p>
    <w:p w:rsidR="00C4682E" w:rsidRDefault="00C4682E" w:rsidP="00C4682E"/>
    <w:p w:rsidR="00C4682E" w:rsidRDefault="006205DD" w:rsidP="00C4682E">
      <w:r>
        <w:t xml:space="preserve">Grâce à </w:t>
      </w:r>
      <w:proofErr w:type="spellStart"/>
      <w:r>
        <w:t>Supervisely</w:t>
      </w:r>
      <w:proofErr w:type="spellEnd"/>
      <w:r>
        <w:t xml:space="preserve">, nous avons pu récupérer un </w:t>
      </w:r>
      <w:proofErr w:type="spellStart"/>
      <w:r>
        <w:t>dataset</w:t>
      </w:r>
      <w:proofErr w:type="spellEnd"/>
      <w:r>
        <w:t xml:space="preserve"> contenant 50 images </w:t>
      </w:r>
      <w:r w:rsidR="00EE1B50">
        <w:t xml:space="preserve">comme celle-ci : </w:t>
      </w:r>
    </w:p>
    <w:p w:rsidR="00EE1B50" w:rsidRDefault="00EE1B50" w:rsidP="00C4682E"/>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EE1B50" w:rsidRPr="00EE1B50" w:rsidTr="00EE1B50">
        <w:trPr>
          <w:jc w:val="center"/>
        </w:trPr>
        <w:tc>
          <w:tcPr>
            <w:tcW w:w="4528" w:type="dxa"/>
          </w:tcPr>
          <w:p w:rsidR="00EE1B50" w:rsidRPr="00EE1B50" w:rsidRDefault="00EE1B50" w:rsidP="00EE1B50">
            <w:pPr>
              <w:jc w:val="center"/>
              <w:rPr>
                <w:i/>
                <w:iCs/>
              </w:rPr>
            </w:pPr>
            <w:r w:rsidRPr="00EE1B50">
              <w:rPr>
                <w:i/>
                <w:iCs/>
              </w:rPr>
              <w:t>Image exemple 1</w:t>
            </w:r>
          </w:p>
        </w:tc>
        <w:tc>
          <w:tcPr>
            <w:tcW w:w="4528" w:type="dxa"/>
          </w:tcPr>
          <w:p w:rsidR="00EE1B50" w:rsidRPr="00EE1B50" w:rsidRDefault="00EE1B50" w:rsidP="00EE1B50">
            <w:pPr>
              <w:jc w:val="center"/>
              <w:rPr>
                <w:i/>
                <w:iCs/>
              </w:rPr>
            </w:pPr>
            <w:r w:rsidRPr="00EE1B50">
              <w:rPr>
                <w:i/>
                <w:iCs/>
              </w:rPr>
              <w:t>Image exemple 2</w:t>
            </w:r>
          </w:p>
        </w:tc>
      </w:tr>
      <w:tr w:rsidR="00EE1B50" w:rsidRPr="00EE1B50" w:rsidTr="00EE1B50">
        <w:trPr>
          <w:jc w:val="center"/>
        </w:trPr>
        <w:tc>
          <w:tcPr>
            <w:tcW w:w="4528" w:type="dxa"/>
          </w:tcPr>
          <w:p w:rsidR="00EE1B50" w:rsidRPr="00EE1B50" w:rsidRDefault="00EE1B50" w:rsidP="00EE1B50">
            <w:pPr>
              <w:jc w:val="center"/>
              <w:rPr>
                <w:i/>
                <w:iCs/>
              </w:rPr>
            </w:pPr>
            <w:r w:rsidRPr="00EE1B50">
              <w:rPr>
                <w:i/>
                <w:iCs/>
                <w:noProof/>
              </w:rPr>
              <w:drawing>
                <wp:inline distT="0" distB="0" distL="0" distR="0" wp14:anchorId="44B764B5" wp14:editId="4A9F5C94">
                  <wp:extent cx="2715272" cy="1368000"/>
                  <wp:effectExtent l="0" t="0" r="2540" b="3810"/>
                  <wp:docPr id="1" name="Image 1" descr="Une image contenant bâtiment, extérieur, photo, carrel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bâtiment, extérieur, photo, carrelé&#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715272" cy="1368000"/>
                          </a:xfrm>
                          <a:prstGeom prst="rect">
                            <a:avLst/>
                          </a:prstGeom>
                        </pic:spPr>
                      </pic:pic>
                    </a:graphicData>
                  </a:graphic>
                </wp:inline>
              </w:drawing>
            </w:r>
          </w:p>
        </w:tc>
        <w:tc>
          <w:tcPr>
            <w:tcW w:w="4528" w:type="dxa"/>
          </w:tcPr>
          <w:p w:rsidR="00EE1B50" w:rsidRPr="00EE1B50" w:rsidRDefault="00EE1B50" w:rsidP="00EE1B50">
            <w:pPr>
              <w:jc w:val="center"/>
              <w:rPr>
                <w:i/>
                <w:iCs/>
              </w:rPr>
            </w:pPr>
            <w:r w:rsidRPr="00EE1B50">
              <w:rPr>
                <w:i/>
                <w:iCs/>
                <w:noProof/>
              </w:rPr>
              <w:drawing>
                <wp:inline distT="0" distB="0" distL="0" distR="0" wp14:anchorId="67CF281F" wp14:editId="11431198">
                  <wp:extent cx="2736000" cy="1368000"/>
                  <wp:effectExtent l="0" t="0" r="0" b="3810"/>
                  <wp:docPr id="2" name="Image 2" descr="Une image contenant extérieur, bâtiment, photo, bu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extérieur, bâtiment, photo, bus&#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rsidR="00EE1B50" w:rsidRDefault="00EE1B50" w:rsidP="00C4682E"/>
    <w:p w:rsidR="00EE1B50" w:rsidRDefault="00EE1B50" w:rsidP="00C4682E">
      <w:r>
        <w:t xml:space="preserve">Il s’agit finalement de simple montage photo où ils ont collé des images de plaque d’immatriculation sur une image de paysage (buildings, routes, montagnes…). </w:t>
      </w:r>
    </w:p>
    <w:p w:rsidR="00EE1B50" w:rsidRDefault="00EE1B50" w:rsidP="00C4682E">
      <w:r>
        <w:t xml:space="preserve">Chaque image est associée à son « y » : </w:t>
      </w:r>
    </w:p>
    <w:p w:rsidR="00EE1B50" w:rsidRDefault="00EE1B50" w:rsidP="00C4682E"/>
    <w:p w:rsidR="00EE1B50" w:rsidRDefault="00EE1B50">
      <w:r>
        <w:br w:type="page"/>
      </w:r>
    </w:p>
    <w:p w:rsidR="00EE1B50" w:rsidRDefault="00EE1B50" w:rsidP="00C4682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EE1B50" w:rsidTr="00EE1B50">
        <w:tc>
          <w:tcPr>
            <w:tcW w:w="9056" w:type="dxa"/>
          </w:tcPr>
          <w:p w:rsidR="00EE1B50" w:rsidRPr="00EE1B50" w:rsidRDefault="00EE1B50" w:rsidP="00EE1B50">
            <w:pPr>
              <w:jc w:val="center"/>
              <w:rPr>
                <w:i/>
                <w:iCs/>
              </w:rPr>
            </w:pPr>
            <w:r w:rsidRPr="00EE1B50">
              <w:rPr>
                <w:i/>
                <w:iCs/>
              </w:rPr>
              <w:t>Mêmes images avec un rectangle rouge pour identifier la plaque d’immatriculation</w:t>
            </w:r>
          </w:p>
        </w:tc>
      </w:tr>
      <w:tr w:rsidR="00EE1B50" w:rsidTr="00EE1B50">
        <w:tc>
          <w:tcPr>
            <w:tcW w:w="9056" w:type="dxa"/>
          </w:tcPr>
          <w:p w:rsidR="00EE1B50" w:rsidRDefault="00EE1B50" w:rsidP="00EE1B50">
            <w:pPr>
              <w:jc w:val="center"/>
            </w:pPr>
            <w:r>
              <w:rPr>
                <w:noProof/>
              </w:rPr>
              <w:drawing>
                <wp:inline distT="0" distB="0" distL="0" distR="0" wp14:anchorId="270F802B">
                  <wp:extent cx="4874400" cy="2703600"/>
                  <wp:effectExtent l="0" t="0" r="254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4400" cy="2703600"/>
                          </a:xfrm>
                          <a:prstGeom prst="rect">
                            <a:avLst/>
                          </a:prstGeom>
                        </pic:spPr>
                      </pic:pic>
                    </a:graphicData>
                  </a:graphic>
                </wp:inline>
              </w:drawing>
            </w:r>
          </w:p>
        </w:tc>
      </w:tr>
    </w:tbl>
    <w:p w:rsidR="00EE1B50" w:rsidRDefault="00EE1B50" w:rsidP="00C4682E"/>
    <w:p w:rsidR="00EE1B50" w:rsidRDefault="00EE1B50" w:rsidP="00C4682E"/>
    <w:p w:rsidR="00D226D6" w:rsidRDefault="00D226D6" w:rsidP="00D226D6">
      <w:pPr>
        <w:pStyle w:val="Titre3"/>
      </w:pPr>
      <w:bookmarkStart w:id="2" w:name="_Toc57477162"/>
      <w:r>
        <w:t>Zoom sur le code</w:t>
      </w:r>
      <w:bookmarkEnd w:id="2"/>
    </w:p>
    <w:p w:rsidR="00D226D6" w:rsidRPr="00D226D6" w:rsidRDefault="00D226D6" w:rsidP="00D226D6"/>
    <w:p w:rsidR="00D226D6" w:rsidRDefault="00EE1B50" w:rsidP="00C4682E">
      <w:r>
        <w:t>Ces images étaient donc séparées en train et test sets (44 images / 6 images), puis le modèle était entraîné</w:t>
      </w:r>
      <w:r w:rsidR="00E11CAD">
        <w:t xml:space="preserve">. </w:t>
      </w:r>
    </w:p>
    <w:p w:rsidR="00D226D6" w:rsidRDefault="00D226D6">
      <w:pPr>
        <w:jc w:val="left"/>
      </w:pPr>
      <w:r>
        <w:br w:type="page"/>
      </w:r>
    </w:p>
    <w:p w:rsidR="00D226D6" w:rsidRDefault="00D226D6" w:rsidP="00C4682E"/>
    <w:p w:rsidR="00D226D6" w:rsidRDefault="00D226D6" w:rsidP="00C4682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D226D6" w:rsidTr="00D226D6">
        <w:tc>
          <w:tcPr>
            <w:tcW w:w="9056" w:type="dxa"/>
          </w:tcPr>
          <w:p w:rsidR="00D226D6" w:rsidRPr="00D226D6" w:rsidRDefault="00D226D6" w:rsidP="00D226D6">
            <w:pPr>
              <w:jc w:val="center"/>
              <w:rPr>
                <w:i/>
                <w:iCs/>
              </w:rPr>
            </w:pPr>
            <w:r>
              <w:rPr>
                <w:i/>
                <w:iCs/>
              </w:rPr>
              <w:t>Création du modèle</w:t>
            </w:r>
          </w:p>
        </w:tc>
      </w:tr>
      <w:tr w:rsidR="00D226D6" w:rsidTr="00D226D6">
        <w:tc>
          <w:tcPr>
            <w:tcW w:w="9056" w:type="dxa"/>
          </w:tcPr>
          <w:p w:rsidR="00D226D6" w:rsidRDefault="00D226D6" w:rsidP="00D226D6">
            <w:pPr>
              <w:jc w:val="center"/>
            </w:pPr>
            <w:r>
              <w:rPr>
                <w:noProof/>
              </w:rPr>
              <w:drawing>
                <wp:inline distT="0" distB="0" distL="0" distR="0">
                  <wp:extent cx="4319781" cy="461234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4331725" cy="4625094"/>
                          </a:xfrm>
                          <a:prstGeom prst="rect">
                            <a:avLst/>
                          </a:prstGeom>
                        </pic:spPr>
                      </pic:pic>
                    </a:graphicData>
                  </a:graphic>
                </wp:inline>
              </w:drawing>
            </w:r>
          </w:p>
        </w:tc>
      </w:tr>
      <w:tr w:rsidR="00D226D6" w:rsidTr="00D226D6">
        <w:tc>
          <w:tcPr>
            <w:tcW w:w="9056" w:type="dxa"/>
          </w:tcPr>
          <w:p w:rsidR="00D226D6" w:rsidRDefault="00D226D6" w:rsidP="00C4682E">
            <w:r>
              <w:t xml:space="preserve">Explications : le modèle est un CNN relativement classique avec des couches de Convolution alternées avec des </w:t>
            </w:r>
            <w:proofErr w:type="spellStart"/>
            <w:r>
              <w:t>Max_Pooling</w:t>
            </w:r>
            <w:proofErr w:type="spellEnd"/>
            <w:r>
              <w:t xml:space="preserve">, puis deux couches </w:t>
            </w:r>
            <w:proofErr w:type="spellStart"/>
            <w:r>
              <w:t>fully-connected</w:t>
            </w:r>
            <w:proofErr w:type="spellEnd"/>
            <w:r>
              <w:t xml:space="preserve"> (Dense) et une couche de prédiction (output layer).</w:t>
            </w:r>
            <w:r w:rsidR="00A42F05">
              <w:t xml:space="preserve"> Le modèle mis à notre disposition était relativement « </w:t>
            </w:r>
            <w:proofErr w:type="spellStart"/>
            <w:r w:rsidR="00A42F05">
              <w:t>outdated</w:t>
            </w:r>
            <w:proofErr w:type="spellEnd"/>
            <w:r w:rsidR="00A42F05">
              <w:t xml:space="preserve"> ». </w:t>
            </w:r>
          </w:p>
        </w:tc>
      </w:tr>
    </w:tbl>
    <w:p w:rsidR="00D226D6" w:rsidRDefault="00D226D6" w:rsidP="00C4682E"/>
    <w:p w:rsidR="00EE1B50" w:rsidRDefault="00E11CAD" w:rsidP="00C4682E">
      <w:r>
        <w:t xml:space="preserve">Nous avons réalisé 100 </w:t>
      </w:r>
      <w:proofErr w:type="spellStart"/>
      <w:r>
        <w:t>epochs</w:t>
      </w:r>
      <w:proofErr w:type="spellEnd"/>
      <w:r>
        <w:t>, mais le modèle ne s’améliore plus après une cinquantaine d’</w:t>
      </w:r>
      <w:proofErr w:type="spellStart"/>
      <w:r>
        <w:t>epochs</w:t>
      </w:r>
      <w:proofErr w:type="spellEnd"/>
      <w:r w:rsidR="00D226D6">
        <w:t xml:space="preserve"> et les résultats sont loin d’être aussi bons que ceux présentés sur le site internet. </w:t>
      </w:r>
      <w:r>
        <w:t xml:space="preserve"> </w:t>
      </w:r>
    </w:p>
    <w:p w:rsidR="00E11CAD" w:rsidRDefault="00E11CAD" w:rsidP="00C4682E"/>
    <w:p w:rsidR="00E11CAD" w:rsidRDefault="00EE1B50" w:rsidP="00C4682E">
      <w:r>
        <w:rPr>
          <w:noProof/>
        </w:rPr>
        <w:lastRenderedPageBreak/>
        <w:drawing>
          <wp:inline distT="0" distB="0" distL="0" distR="0">
            <wp:extent cx="5756910" cy="4476115"/>
            <wp:effectExtent l="0" t="0" r="0" b="0"/>
            <wp:docPr id="4" name="Image 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tabl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756910" cy="4476115"/>
                    </a:xfrm>
                    <a:prstGeom prst="rect">
                      <a:avLst/>
                    </a:prstGeom>
                  </pic:spPr>
                </pic:pic>
              </a:graphicData>
            </a:graphic>
          </wp:inline>
        </w:drawing>
      </w:r>
    </w:p>
    <w:p w:rsidR="007F58C8" w:rsidRDefault="007F58C8" w:rsidP="00C4682E"/>
    <w:p w:rsidR="007F58C8" w:rsidRDefault="007F58C8" w:rsidP="007F58C8">
      <w:pPr>
        <w:pStyle w:val="Titre3"/>
      </w:pPr>
      <w:bookmarkStart w:id="3" w:name="_Toc57477163"/>
      <w:r>
        <w:t>Résultats</w:t>
      </w:r>
      <w:bookmarkEnd w:id="3"/>
    </w:p>
    <w:p w:rsidR="007F58C8" w:rsidRPr="007F58C8" w:rsidRDefault="007F58C8" w:rsidP="007F58C8"/>
    <w:p w:rsidR="00E11CAD" w:rsidRDefault="00E11CAD" w:rsidP="00C4682E">
      <w:r>
        <w:t xml:space="preserve">Les résultats obtenus sont loin d’être satisfaisants : </w:t>
      </w:r>
    </w:p>
    <w:p w:rsidR="00E11CAD" w:rsidRDefault="00E11CAD" w:rsidP="00C4682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E11CAD" w:rsidTr="00E11CAD">
        <w:tc>
          <w:tcPr>
            <w:tcW w:w="9056" w:type="dxa"/>
          </w:tcPr>
          <w:p w:rsidR="00E11CAD" w:rsidRPr="00E11CAD" w:rsidRDefault="00E11CAD" w:rsidP="00E11CAD">
            <w:pPr>
              <w:jc w:val="center"/>
              <w:rPr>
                <w:i/>
                <w:iCs/>
              </w:rPr>
            </w:pPr>
            <w:r>
              <w:rPr>
                <w:i/>
                <w:iCs/>
              </w:rPr>
              <w:t>Résultats obtenus sur le test set</w:t>
            </w:r>
          </w:p>
        </w:tc>
      </w:tr>
      <w:tr w:rsidR="00E11CAD" w:rsidTr="00E11CAD">
        <w:tc>
          <w:tcPr>
            <w:tcW w:w="9056" w:type="dxa"/>
          </w:tcPr>
          <w:p w:rsidR="00E11CAD" w:rsidRDefault="00E11CAD" w:rsidP="00C4682E">
            <w:r>
              <w:rPr>
                <w:noProof/>
              </w:rPr>
              <w:drawing>
                <wp:inline distT="0" distB="0" distL="0" distR="0" wp14:anchorId="0E7E52EA" wp14:editId="1F3FA471">
                  <wp:extent cx="5756910" cy="2095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2095500"/>
                          </a:xfrm>
                          <a:prstGeom prst="rect">
                            <a:avLst/>
                          </a:prstGeom>
                        </pic:spPr>
                      </pic:pic>
                    </a:graphicData>
                  </a:graphic>
                </wp:inline>
              </w:drawing>
            </w:r>
          </w:p>
        </w:tc>
      </w:tr>
    </w:tbl>
    <w:p w:rsidR="00E11CAD" w:rsidRDefault="00E11CAD" w:rsidP="00C4682E"/>
    <w:p w:rsidR="00EC7390" w:rsidRDefault="00EC7390" w:rsidP="00C4682E"/>
    <w:p w:rsidR="00EC7390" w:rsidRDefault="00EC7390" w:rsidP="00C4682E">
      <w:r>
        <w:t xml:space="preserve">Les résultats peu probants nous ont conduits à revoir notre modèle et notre approche. </w:t>
      </w:r>
    </w:p>
    <w:p w:rsidR="00EC7390" w:rsidRDefault="00EC7390" w:rsidP="00C4682E"/>
    <w:p w:rsidR="00EC7390" w:rsidRDefault="00EC7390" w:rsidP="00EC7390">
      <w:pPr>
        <w:pStyle w:val="Titre2"/>
      </w:pPr>
      <w:bookmarkStart w:id="4" w:name="_Toc57477164"/>
      <w:r>
        <w:t>Ré-entrainer notre propre modèle – V2</w:t>
      </w:r>
      <w:bookmarkEnd w:id="4"/>
      <w:r>
        <w:t xml:space="preserve"> </w:t>
      </w:r>
    </w:p>
    <w:p w:rsidR="00EC7390" w:rsidRDefault="00EC7390" w:rsidP="00EC7390"/>
    <w:p w:rsidR="00EC7390" w:rsidRDefault="00EC7390" w:rsidP="00EC7390">
      <w:r>
        <w:t xml:space="preserve">Pour cette deuxième approche, nous avons commencé par aller chercher plus de données : </w:t>
      </w:r>
    </w:p>
    <w:p w:rsidR="00EC7390" w:rsidRDefault="00EC7390" w:rsidP="00EC7390">
      <w:pPr>
        <w:pStyle w:val="Paragraphedeliste"/>
        <w:numPr>
          <w:ilvl w:val="0"/>
          <w:numId w:val="1"/>
        </w:numPr>
      </w:pPr>
      <w:r>
        <w:lastRenderedPageBreak/>
        <w:t xml:space="preserve">Damien nous a fourni le </w:t>
      </w:r>
      <w:proofErr w:type="spellStart"/>
      <w:r>
        <w:t>dataset</w:t>
      </w:r>
      <w:proofErr w:type="spellEnd"/>
      <w:r>
        <w:t xml:space="preserve"> « </w:t>
      </w:r>
      <w:proofErr w:type="spellStart"/>
      <w:r>
        <w:t>Supervisely</w:t>
      </w:r>
      <w:proofErr w:type="spellEnd"/>
      <w:r>
        <w:t xml:space="preserve"> » entier (environ 10000 images) </w:t>
      </w:r>
    </w:p>
    <w:p w:rsidR="00EC7390" w:rsidRDefault="00EC7390" w:rsidP="00EC7390">
      <w:pPr>
        <w:pStyle w:val="Paragraphedeliste"/>
        <w:numPr>
          <w:ilvl w:val="0"/>
          <w:numId w:val="1"/>
        </w:numPr>
      </w:pPr>
      <w:proofErr w:type="spellStart"/>
      <w:r>
        <w:t>Malick</w:t>
      </w:r>
      <w:proofErr w:type="spellEnd"/>
      <w:r>
        <w:t xml:space="preserve"> nous a indiqué un </w:t>
      </w:r>
      <w:proofErr w:type="spellStart"/>
      <w:r>
        <w:t>dataset</w:t>
      </w:r>
      <w:proofErr w:type="spellEnd"/>
      <w:r>
        <w:t xml:space="preserve"> de voiture disponible sur </w:t>
      </w:r>
      <w:proofErr w:type="spellStart"/>
      <w:r>
        <w:t>Kaggle</w:t>
      </w:r>
      <w:proofErr w:type="spellEnd"/>
    </w:p>
    <w:p w:rsidR="00EC7390" w:rsidRDefault="00EC7390" w:rsidP="00EC739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EC7390" w:rsidTr="00EC7390">
        <w:tc>
          <w:tcPr>
            <w:tcW w:w="4528" w:type="dxa"/>
          </w:tcPr>
          <w:p w:rsidR="00EC7390" w:rsidRPr="00EC7390" w:rsidRDefault="00EC7390" w:rsidP="00EC7390">
            <w:pPr>
              <w:jc w:val="center"/>
              <w:rPr>
                <w:i/>
                <w:iCs/>
              </w:rPr>
            </w:pPr>
            <w:r w:rsidRPr="00EC7390">
              <w:rPr>
                <w:i/>
                <w:iCs/>
              </w:rPr>
              <w:t xml:space="preserve">Image </w:t>
            </w:r>
            <w:proofErr w:type="spellStart"/>
            <w:r w:rsidRPr="00EC7390">
              <w:rPr>
                <w:i/>
                <w:iCs/>
              </w:rPr>
              <w:t>supervisely</w:t>
            </w:r>
            <w:proofErr w:type="spellEnd"/>
          </w:p>
        </w:tc>
        <w:tc>
          <w:tcPr>
            <w:tcW w:w="4528" w:type="dxa"/>
          </w:tcPr>
          <w:p w:rsidR="00EC7390" w:rsidRPr="00EC7390" w:rsidRDefault="00EC7390" w:rsidP="00EC7390">
            <w:pPr>
              <w:jc w:val="center"/>
              <w:rPr>
                <w:i/>
                <w:iCs/>
              </w:rPr>
            </w:pPr>
            <w:r w:rsidRPr="00EC7390">
              <w:rPr>
                <w:i/>
                <w:iCs/>
              </w:rPr>
              <w:t xml:space="preserve">Exemple image </w:t>
            </w:r>
            <w:proofErr w:type="spellStart"/>
            <w:r w:rsidRPr="00EC7390">
              <w:rPr>
                <w:i/>
                <w:iCs/>
              </w:rPr>
              <w:t>kaggle</w:t>
            </w:r>
            <w:proofErr w:type="spellEnd"/>
            <w:r w:rsidRPr="00EC7390">
              <w:rPr>
                <w:i/>
                <w:iCs/>
              </w:rPr>
              <w:t xml:space="preserve"> 1</w:t>
            </w:r>
          </w:p>
        </w:tc>
      </w:tr>
      <w:tr w:rsidR="00EC7390" w:rsidTr="00EC7390">
        <w:tc>
          <w:tcPr>
            <w:tcW w:w="4528" w:type="dxa"/>
          </w:tcPr>
          <w:p w:rsidR="00EC7390" w:rsidRPr="00EC7390" w:rsidRDefault="00EC7390" w:rsidP="00EC7390">
            <w:pPr>
              <w:jc w:val="center"/>
              <w:rPr>
                <w:i/>
                <w:iCs/>
              </w:rPr>
            </w:pPr>
            <w:r w:rsidRPr="00EC7390">
              <w:rPr>
                <w:i/>
                <w:iCs/>
                <w:noProof/>
              </w:rPr>
              <w:drawing>
                <wp:inline distT="0" distB="0" distL="0" distR="0">
                  <wp:extent cx="2378814" cy="1189407"/>
                  <wp:effectExtent l="0" t="0" r="0" b="4445"/>
                  <wp:docPr id="17" name="Image 17" descr="Une image contenant bâtiment, extérieur, bus,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bâtiment, extérieur, bus, photo&#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416340" cy="1208170"/>
                          </a:xfrm>
                          <a:prstGeom prst="rect">
                            <a:avLst/>
                          </a:prstGeom>
                        </pic:spPr>
                      </pic:pic>
                    </a:graphicData>
                  </a:graphic>
                </wp:inline>
              </w:drawing>
            </w:r>
          </w:p>
        </w:tc>
        <w:tc>
          <w:tcPr>
            <w:tcW w:w="4528" w:type="dxa"/>
          </w:tcPr>
          <w:p w:rsidR="00EC7390" w:rsidRPr="00EC7390" w:rsidRDefault="00EC7390" w:rsidP="00EC7390">
            <w:pPr>
              <w:jc w:val="center"/>
              <w:rPr>
                <w:i/>
                <w:iCs/>
              </w:rPr>
            </w:pPr>
            <w:r w:rsidRPr="00EC7390">
              <w:rPr>
                <w:i/>
                <w:iCs/>
                <w:noProof/>
              </w:rPr>
              <w:drawing>
                <wp:inline distT="0" distB="0" distL="0" distR="0">
                  <wp:extent cx="1933911" cy="118935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a:extLst>
                              <a:ext uri="{28A0092B-C50C-407E-A947-70E740481C1C}">
                                <a14:useLocalDpi xmlns:a14="http://schemas.microsoft.com/office/drawing/2010/main" val="0"/>
                              </a:ext>
                            </a:extLst>
                          </a:blip>
                          <a:stretch>
                            <a:fillRect/>
                          </a:stretch>
                        </pic:blipFill>
                        <pic:spPr>
                          <a:xfrm>
                            <a:off x="0" y="0"/>
                            <a:ext cx="1950034" cy="1199271"/>
                          </a:xfrm>
                          <a:prstGeom prst="rect">
                            <a:avLst/>
                          </a:prstGeom>
                        </pic:spPr>
                      </pic:pic>
                    </a:graphicData>
                  </a:graphic>
                </wp:inline>
              </w:drawing>
            </w:r>
          </w:p>
        </w:tc>
      </w:tr>
      <w:tr w:rsidR="00EC7390" w:rsidTr="00EC7390">
        <w:tc>
          <w:tcPr>
            <w:tcW w:w="4528" w:type="dxa"/>
          </w:tcPr>
          <w:p w:rsidR="00EC7390" w:rsidRPr="00EC7390" w:rsidRDefault="00EC7390" w:rsidP="00EC7390">
            <w:pPr>
              <w:jc w:val="center"/>
              <w:rPr>
                <w:i/>
                <w:iCs/>
              </w:rPr>
            </w:pPr>
            <w:r w:rsidRPr="00EC7390">
              <w:rPr>
                <w:i/>
                <w:iCs/>
              </w:rPr>
              <w:t xml:space="preserve">Exemple image </w:t>
            </w:r>
            <w:proofErr w:type="spellStart"/>
            <w:r w:rsidRPr="00EC7390">
              <w:rPr>
                <w:i/>
                <w:iCs/>
              </w:rPr>
              <w:t>Kaggle</w:t>
            </w:r>
            <w:proofErr w:type="spellEnd"/>
            <w:r w:rsidRPr="00EC7390">
              <w:rPr>
                <w:i/>
                <w:iCs/>
              </w:rPr>
              <w:t xml:space="preserve"> 2</w:t>
            </w:r>
          </w:p>
        </w:tc>
        <w:tc>
          <w:tcPr>
            <w:tcW w:w="4528" w:type="dxa"/>
          </w:tcPr>
          <w:p w:rsidR="00EC7390" w:rsidRPr="00EC7390" w:rsidRDefault="00EC7390" w:rsidP="00EC7390">
            <w:pPr>
              <w:jc w:val="center"/>
              <w:rPr>
                <w:i/>
                <w:iCs/>
              </w:rPr>
            </w:pPr>
            <w:r w:rsidRPr="00EC7390">
              <w:rPr>
                <w:i/>
                <w:iCs/>
              </w:rPr>
              <w:t xml:space="preserve">Exemple image </w:t>
            </w:r>
            <w:proofErr w:type="spellStart"/>
            <w:r w:rsidRPr="00EC7390">
              <w:rPr>
                <w:i/>
                <w:iCs/>
              </w:rPr>
              <w:t>kaggle</w:t>
            </w:r>
            <w:proofErr w:type="spellEnd"/>
            <w:r w:rsidRPr="00EC7390">
              <w:rPr>
                <w:i/>
                <w:iCs/>
              </w:rPr>
              <w:t xml:space="preserve"> 2</w:t>
            </w:r>
          </w:p>
        </w:tc>
      </w:tr>
      <w:tr w:rsidR="00EC7390" w:rsidTr="00EC7390">
        <w:tc>
          <w:tcPr>
            <w:tcW w:w="4528" w:type="dxa"/>
          </w:tcPr>
          <w:p w:rsidR="00EC7390" w:rsidRPr="00EC7390" w:rsidRDefault="00EC7390" w:rsidP="00EC7390">
            <w:pPr>
              <w:jc w:val="center"/>
              <w:rPr>
                <w:i/>
                <w:iCs/>
              </w:rPr>
            </w:pPr>
            <w:r w:rsidRPr="00EC7390">
              <w:rPr>
                <w:i/>
                <w:iCs/>
                <w:noProof/>
              </w:rPr>
              <w:drawing>
                <wp:inline distT="0" distB="0" distL="0" distR="0">
                  <wp:extent cx="2428088" cy="1513508"/>
                  <wp:effectExtent l="0" t="0" r="0" b="0"/>
                  <wp:docPr id="6" name="Image 6" descr="Une image contenant voiture, extérieur, route,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voiture, extérieur, route, herb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6512" cy="1524992"/>
                          </a:xfrm>
                          <a:prstGeom prst="rect">
                            <a:avLst/>
                          </a:prstGeom>
                        </pic:spPr>
                      </pic:pic>
                    </a:graphicData>
                  </a:graphic>
                </wp:inline>
              </w:drawing>
            </w:r>
          </w:p>
        </w:tc>
        <w:tc>
          <w:tcPr>
            <w:tcW w:w="4528" w:type="dxa"/>
          </w:tcPr>
          <w:p w:rsidR="00EC7390" w:rsidRPr="00EC7390" w:rsidRDefault="00EC7390" w:rsidP="00EC7390">
            <w:pPr>
              <w:jc w:val="center"/>
              <w:rPr>
                <w:i/>
                <w:iCs/>
              </w:rPr>
            </w:pPr>
            <w:r w:rsidRPr="00EC7390">
              <w:rPr>
                <w:i/>
                <w:iCs/>
                <w:noProof/>
              </w:rPr>
              <w:drawing>
                <wp:inline distT="0" distB="0" distL="0" distR="0">
                  <wp:extent cx="2031236" cy="1523427"/>
                  <wp:effectExtent l="0" t="0" r="127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a:extLst>
                              <a:ext uri="{28A0092B-C50C-407E-A947-70E740481C1C}">
                                <a14:useLocalDpi xmlns:a14="http://schemas.microsoft.com/office/drawing/2010/main" val="0"/>
                              </a:ext>
                            </a:extLst>
                          </a:blip>
                          <a:stretch>
                            <a:fillRect/>
                          </a:stretch>
                        </pic:blipFill>
                        <pic:spPr>
                          <a:xfrm>
                            <a:off x="0" y="0"/>
                            <a:ext cx="2052288" cy="1539216"/>
                          </a:xfrm>
                          <a:prstGeom prst="rect">
                            <a:avLst/>
                          </a:prstGeom>
                        </pic:spPr>
                      </pic:pic>
                    </a:graphicData>
                  </a:graphic>
                </wp:inline>
              </w:drawing>
            </w:r>
          </w:p>
        </w:tc>
      </w:tr>
    </w:tbl>
    <w:p w:rsidR="00EC7390" w:rsidRDefault="00EC7390" w:rsidP="00EC7390"/>
    <w:p w:rsidR="00EC7390" w:rsidRDefault="00EC7390" w:rsidP="00EC7390"/>
    <w:p w:rsidR="00EC7390" w:rsidRDefault="00EC7390" w:rsidP="00EC7390">
      <w:pPr>
        <w:pStyle w:val="Titre3"/>
      </w:pPr>
      <w:bookmarkStart w:id="5" w:name="_Toc57477165"/>
      <w:r>
        <w:t>ZOOM SUR LE CODE</w:t>
      </w:r>
      <w:bookmarkEnd w:id="5"/>
      <w:r>
        <w:t xml:space="preserve"> </w:t>
      </w:r>
    </w:p>
    <w:p w:rsidR="007D5DA0" w:rsidRDefault="007D5DA0" w:rsidP="00EC7390"/>
    <w:p w:rsidR="007D5DA0" w:rsidRDefault="007D5DA0" w:rsidP="00EC7390">
      <w:r>
        <w:t>Nous retrouvons l’étape de chargement des données</w:t>
      </w:r>
      <w:r w:rsidR="00A42F05">
        <w:t xml:space="preserve">, mais cette </w:t>
      </w:r>
      <w:proofErr w:type="spellStart"/>
      <w:r w:rsidR="00A42F05">
        <w:t>fois-çi</w:t>
      </w:r>
      <w:proofErr w:type="spellEnd"/>
      <w:r w:rsidR="00A42F05">
        <w:t xml:space="preserve">, </w:t>
      </w:r>
      <w:r>
        <w:t xml:space="preserve">en fonction du type de fichier </w:t>
      </w:r>
      <w:proofErr w:type="gramStart"/>
      <w:r>
        <w:t>(.</w:t>
      </w:r>
      <w:proofErr w:type="spellStart"/>
      <w:r>
        <w:t>json</w:t>
      </w:r>
      <w:proofErr w:type="spellEnd"/>
      <w:proofErr w:type="gramEnd"/>
      <w:r>
        <w:t xml:space="preserve"> ou .</w:t>
      </w:r>
      <w:proofErr w:type="spellStart"/>
      <w:r>
        <w:t>xml</w:t>
      </w:r>
      <w:proofErr w:type="spellEnd"/>
      <w:r>
        <w:t xml:space="preserve">) : </w:t>
      </w:r>
    </w:p>
    <w:p w:rsidR="007D5DA0" w:rsidRDefault="007D5DA0" w:rsidP="00EC7390"/>
    <w:p w:rsidR="007D5DA0" w:rsidRDefault="007D5DA0" w:rsidP="007D5DA0">
      <w:pPr>
        <w:jc w:val="center"/>
      </w:pPr>
      <w:r>
        <w:rPr>
          <w:noProof/>
        </w:rPr>
        <w:drawing>
          <wp:inline distT="0" distB="0" distL="0" distR="0" wp14:anchorId="1593C008" wp14:editId="603A9FB6">
            <wp:extent cx="2928448" cy="2688198"/>
            <wp:effectExtent l="0" t="0" r="5715" b="444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9388" cy="2707420"/>
                    </a:xfrm>
                    <a:prstGeom prst="rect">
                      <a:avLst/>
                    </a:prstGeom>
                  </pic:spPr>
                </pic:pic>
              </a:graphicData>
            </a:graphic>
          </wp:inline>
        </w:drawing>
      </w:r>
    </w:p>
    <w:p w:rsidR="007D5DA0" w:rsidRDefault="007D5DA0" w:rsidP="00EC7390"/>
    <w:p w:rsidR="00EC7390" w:rsidRDefault="007D5DA0" w:rsidP="00EC7390">
      <w:r>
        <w:t xml:space="preserve">Cependant, </w:t>
      </w:r>
      <w:r w:rsidR="00A42F05">
        <w:t>les données n’étaient pas utilisables telles quel. A</w:t>
      </w:r>
      <w:r>
        <w:t>vant d’utiliser nos données pour entraîner notre modèle, il</w:t>
      </w:r>
      <w:r w:rsidR="00EC7390">
        <w:t xml:space="preserve"> a été essentiel d’opérer un nettoyage des données afin de fournir au modèle des entrées uniformisées : </w:t>
      </w:r>
    </w:p>
    <w:p w:rsidR="00983589" w:rsidRDefault="00983589" w:rsidP="00EC7390"/>
    <w:p w:rsidR="00983589" w:rsidRDefault="00983589" w:rsidP="00983589">
      <w:pPr>
        <w:pStyle w:val="Paragraphedeliste"/>
        <w:numPr>
          <w:ilvl w:val="0"/>
          <w:numId w:val="4"/>
        </w:numPr>
      </w:pPr>
      <w:r>
        <w:t xml:space="preserve">Uniformiser la taille de l’image </w:t>
      </w:r>
    </w:p>
    <w:p w:rsidR="00EC7390" w:rsidRDefault="00EC7390" w:rsidP="00EC739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EC7390" w:rsidTr="00983589">
        <w:tc>
          <w:tcPr>
            <w:tcW w:w="9056" w:type="dxa"/>
          </w:tcPr>
          <w:p w:rsidR="00EC7390" w:rsidRPr="00983589" w:rsidRDefault="00EC7390" w:rsidP="00EC7390">
            <w:pPr>
              <w:jc w:val="center"/>
              <w:rPr>
                <w:i/>
                <w:iCs/>
              </w:rPr>
            </w:pPr>
            <w:r w:rsidRPr="00983589">
              <w:rPr>
                <w:i/>
                <w:iCs/>
              </w:rPr>
              <w:t>Uniformiser les données</w:t>
            </w:r>
          </w:p>
        </w:tc>
      </w:tr>
      <w:tr w:rsidR="00EC7390" w:rsidTr="00983589">
        <w:tc>
          <w:tcPr>
            <w:tcW w:w="9056" w:type="dxa"/>
          </w:tcPr>
          <w:p w:rsidR="00EC7390" w:rsidRDefault="00EC7390" w:rsidP="007D5DA0">
            <w:pPr>
              <w:jc w:val="center"/>
            </w:pPr>
            <w:r>
              <w:rPr>
                <w:noProof/>
              </w:rPr>
              <w:lastRenderedPageBreak/>
              <w:drawing>
                <wp:inline distT="0" distB="0" distL="0" distR="0" wp14:anchorId="6AEB25D1" wp14:editId="5A16ADB3">
                  <wp:extent cx="5145019" cy="2005570"/>
                  <wp:effectExtent l="0" t="0" r="0" b="127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6077" cy="2009881"/>
                          </a:xfrm>
                          <a:prstGeom prst="rect">
                            <a:avLst/>
                          </a:prstGeom>
                        </pic:spPr>
                      </pic:pic>
                    </a:graphicData>
                  </a:graphic>
                </wp:inline>
              </w:drawing>
            </w:r>
          </w:p>
        </w:tc>
      </w:tr>
      <w:tr w:rsidR="00EC7390" w:rsidTr="00983589">
        <w:tc>
          <w:tcPr>
            <w:tcW w:w="9056" w:type="dxa"/>
          </w:tcPr>
          <w:p w:rsidR="00983589" w:rsidRDefault="00EC7390" w:rsidP="00EC7390">
            <w:pPr>
              <w:rPr>
                <w:noProof/>
              </w:rPr>
            </w:pPr>
            <w:r>
              <w:rPr>
                <w:noProof/>
              </w:rPr>
              <w:t xml:space="preserve">Explications : </w:t>
            </w:r>
            <w:r w:rsidR="00983589">
              <w:rPr>
                <w:noProof/>
              </w:rPr>
              <w:t xml:space="preserve">le modèle prend en entrée des images de taille (128, 64) en nuances de gris. </w:t>
            </w:r>
          </w:p>
        </w:tc>
      </w:tr>
    </w:tbl>
    <w:p w:rsidR="00EC7390" w:rsidRDefault="00EC7390" w:rsidP="00EC7390"/>
    <w:p w:rsidR="007D5DA0" w:rsidRDefault="00983589" w:rsidP="00983589">
      <w:pPr>
        <w:pStyle w:val="Paragraphedeliste"/>
        <w:numPr>
          <w:ilvl w:val="0"/>
          <w:numId w:val="4"/>
        </w:numPr>
      </w:pPr>
      <w:r>
        <w:t xml:space="preserve">Charger les coordonnées de la plaque selon le format du fichier annotation </w:t>
      </w:r>
      <w:proofErr w:type="gramStart"/>
      <w:r>
        <w:t>(.</w:t>
      </w:r>
      <w:proofErr w:type="spellStart"/>
      <w:r>
        <w:t>json</w:t>
      </w:r>
      <w:proofErr w:type="spellEnd"/>
      <w:proofErr w:type="gramEnd"/>
      <w:r>
        <w:t xml:space="preserve"> pour </w:t>
      </w:r>
      <w:proofErr w:type="spellStart"/>
      <w:r>
        <w:t>Supervisely</w:t>
      </w:r>
      <w:proofErr w:type="spellEnd"/>
      <w:r>
        <w:t xml:space="preserve"> et .</w:t>
      </w:r>
      <w:proofErr w:type="spellStart"/>
      <w:r>
        <w:t>xml</w:t>
      </w:r>
      <w:proofErr w:type="spellEnd"/>
      <w:r>
        <w:t xml:space="preserve"> pour </w:t>
      </w:r>
      <w:proofErr w:type="spellStart"/>
      <w:r>
        <w:t>Kaggle</w:t>
      </w:r>
      <w:proofErr w:type="spellEnd"/>
      <w:r>
        <w:t xml:space="preserve">) </w:t>
      </w:r>
    </w:p>
    <w:p w:rsidR="007D5DA0" w:rsidRDefault="007D5DA0" w:rsidP="00983589"/>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983589" w:rsidRPr="00983589" w:rsidTr="00983589">
        <w:trPr>
          <w:jc w:val="center"/>
        </w:trPr>
        <w:tc>
          <w:tcPr>
            <w:tcW w:w="9056" w:type="dxa"/>
          </w:tcPr>
          <w:p w:rsidR="00983589" w:rsidRPr="00983589" w:rsidRDefault="00983589" w:rsidP="00983589">
            <w:pPr>
              <w:rPr>
                <w:i/>
                <w:iCs/>
              </w:rPr>
            </w:pPr>
            <w:r w:rsidRPr="00983589">
              <w:rPr>
                <w:i/>
                <w:iCs/>
              </w:rPr>
              <w:t xml:space="preserve">Chargement des coordonnées dans le cas </w:t>
            </w:r>
            <w:proofErr w:type="gramStart"/>
            <w:r w:rsidRPr="00983589">
              <w:rPr>
                <w:i/>
                <w:iCs/>
              </w:rPr>
              <w:t>d’un .</w:t>
            </w:r>
            <w:proofErr w:type="spellStart"/>
            <w:r w:rsidRPr="00983589">
              <w:rPr>
                <w:i/>
                <w:iCs/>
              </w:rPr>
              <w:t>json</w:t>
            </w:r>
            <w:proofErr w:type="spellEnd"/>
            <w:proofErr w:type="gramEnd"/>
          </w:p>
        </w:tc>
      </w:tr>
      <w:tr w:rsidR="00983589" w:rsidRPr="00983589" w:rsidTr="00983589">
        <w:trPr>
          <w:jc w:val="center"/>
        </w:trPr>
        <w:tc>
          <w:tcPr>
            <w:tcW w:w="9056" w:type="dxa"/>
          </w:tcPr>
          <w:p w:rsidR="00983589" w:rsidRPr="00983589" w:rsidRDefault="00983589" w:rsidP="007D5DA0">
            <w:pPr>
              <w:jc w:val="center"/>
              <w:rPr>
                <w:i/>
                <w:iCs/>
              </w:rPr>
            </w:pPr>
            <w:r w:rsidRPr="00983589">
              <w:rPr>
                <w:i/>
                <w:iCs/>
                <w:noProof/>
              </w:rPr>
              <w:drawing>
                <wp:inline distT="0" distB="0" distL="0" distR="0">
                  <wp:extent cx="4498751" cy="1525387"/>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9210" cy="1528933"/>
                          </a:xfrm>
                          <a:prstGeom prst="rect">
                            <a:avLst/>
                          </a:prstGeom>
                        </pic:spPr>
                      </pic:pic>
                    </a:graphicData>
                  </a:graphic>
                </wp:inline>
              </w:drawing>
            </w:r>
          </w:p>
        </w:tc>
      </w:tr>
      <w:tr w:rsidR="00983589" w:rsidRPr="00983589" w:rsidTr="00983589">
        <w:trPr>
          <w:jc w:val="center"/>
        </w:trPr>
        <w:tc>
          <w:tcPr>
            <w:tcW w:w="9056" w:type="dxa"/>
          </w:tcPr>
          <w:p w:rsidR="00983589" w:rsidRPr="00983589" w:rsidRDefault="00983589" w:rsidP="00983589">
            <w:r w:rsidRPr="00983589">
              <w:t xml:space="preserve">Exemple d’un contenu d’un </w:t>
            </w:r>
            <w:proofErr w:type="gramStart"/>
            <w:r w:rsidRPr="00983589">
              <w:t>fichier .</w:t>
            </w:r>
            <w:proofErr w:type="spellStart"/>
            <w:r w:rsidRPr="00983589">
              <w:t>json</w:t>
            </w:r>
            <w:proofErr w:type="spellEnd"/>
            <w:proofErr w:type="gramEnd"/>
            <w:r w:rsidRPr="00983589">
              <w:t xml:space="preserve"> : </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{"tags": [], "description": "", "objects": [{"description": "", "bitmap": null, "tags": ["E112YB13"], "</w:t>
            </w:r>
            <w:proofErr w:type="spellStart"/>
            <w:r w:rsidRPr="00983589">
              <w:rPr>
                <w:color w:val="000000"/>
                <w:sz w:val="21"/>
                <w:szCs w:val="21"/>
                <w:lang w:val="en-US"/>
              </w:rPr>
              <w:t>classTitle</w:t>
            </w:r>
            <w:proofErr w:type="spellEnd"/>
            <w:r w:rsidRPr="00983589">
              <w:rPr>
                <w:color w:val="000000"/>
                <w:sz w:val="21"/>
                <w:szCs w:val="21"/>
                <w:lang w:val="en-US"/>
              </w:rPr>
              <w:t>": "</w:t>
            </w:r>
            <w:proofErr w:type="spellStart"/>
            <w:r w:rsidRPr="00983589">
              <w:rPr>
                <w:color w:val="000000"/>
                <w:sz w:val="21"/>
                <w:szCs w:val="21"/>
                <w:lang w:val="en-US"/>
              </w:rPr>
              <w:t>Licence</w:t>
            </w:r>
            <w:proofErr w:type="spellEnd"/>
            <w:r w:rsidRPr="00983589">
              <w:rPr>
                <w:color w:val="000000"/>
                <w:sz w:val="21"/>
                <w:szCs w:val="21"/>
                <w:lang w:val="en-US"/>
              </w:rPr>
              <w:t xml:space="preserve"> plate", "points": {"exterior": [[26.0, 43.0], [101.0, 43.0], [101.0, 61.0], [26.0, 61.0]], "interior": []}}], "size": {"height": 64, "width": 128}}</w:t>
            </w:r>
          </w:p>
          <w:p w:rsidR="00983589" w:rsidRPr="00983589" w:rsidRDefault="00983589" w:rsidP="00983589">
            <w:pPr>
              <w:rPr>
                <w:i/>
                <w:iCs/>
                <w:lang w:val="en-US"/>
              </w:rPr>
            </w:pPr>
          </w:p>
        </w:tc>
      </w:tr>
    </w:tbl>
    <w:p w:rsidR="00983589" w:rsidRPr="00983589" w:rsidRDefault="00983589" w:rsidP="00983589">
      <w:pPr>
        <w:rPr>
          <w:lang w:val="en-US"/>
        </w:rPr>
      </w:pPr>
    </w:p>
    <w:p w:rsidR="00983589" w:rsidRDefault="00983589" w:rsidP="00983589">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983589" w:rsidRPr="00983589" w:rsidTr="007D5DA0">
        <w:tc>
          <w:tcPr>
            <w:tcW w:w="9056" w:type="dxa"/>
          </w:tcPr>
          <w:p w:rsidR="00983589" w:rsidRPr="00983589" w:rsidRDefault="00983589" w:rsidP="00983589">
            <w:pPr>
              <w:jc w:val="center"/>
              <w:rPr>
                <w:i/>
                <w:iCs/>
              </w:rPr>
            </w:pPr>
            <w:r w:rsidRPr="00983589">
              <w:rPr>
                <w:i/>
                <w:iCs/>
              </w:rPr>
              <w:t xml:space="preserve">Chargement des coordonnées dans le cas d’un </w:t>
            </w:r>
            <w:r>
              <w:rPr>
                <w:i/>
                <w:iCs/>
              </w:rPr>
              <w:t>.</w:t>
            </w:r>
            <w:proofErr w:type="spellStart"/>
            <w:r>
              <w:rPr>
                <w:i/>
                <w:iCs/>
              </w:rPr>
              <w:t>xml</w:t>
            </w:r>
            <w:proofErr w:type="spellEnd"/>
          </w:p>
        </w:tc>
      </w:tr>
      <w:tr w:rsidR="00983589" w:rsidRPr="00983589" w:rsidTr="007D5DA0">
        <w:tc>
          <w:tcPr>
            <w:tcW w:w="9056" w:type="dxa"/>
          </w:tcPr>
          <w:p w:rsidR="00983589" w:rsidRPr="00983589" w:rsidRDefault="007D5DA0" w:rsidP="007D5DA0">
            <w:pPr>
              <w:jc w:val="center"/>
            </w:pPr>
            <w:r>
              <w:rPr>
                <w:noProof/>
              </w:rPr>
              <w:lastRenderedPageBreak/>
              <w:drawing>
                <wp:inline distT="0" distB="0" distL="0" distR="0">
                  <wp:extent cx="4918138" cy="3331379"/>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833" cy="3333882"/>
                          </a:xfrm>
                          <a:prstGeom prst="rect">
                            <a:avLst/>
                          </a:prstGeom>
                        </pic:spPr>
                      </pic:pic>
                    </a:graphicData>
                  </a:graphic>
                </wp:inline>
              </w:drawing>
            </w:r>
          </w:p>
        </w:tc>
      </w:tr>
      <w:tr w:rsidR="00983589" w:rsidRPr="00983589" w:rsidTr="007D5DA0">
        <w:tc>
          <w:tcPr>
            <w:tcW w:w="9056" w:type="dxa"/>
          </w:tcPr>
          <w:p w:rsidR="00983589" w:rsidRPr="00983589" w:rsidRDefault="00983589" w:rsidP="00983589">
            <w:r w:rsidRPr="00983589">
              <w:t>Exemple du contenu d’un fichier .</w:t>
            </w:r>
            <w:proofErr w:type="spellStart"/>
            <w:r>
              <w:t>xml</w:t>
            </w:r>
            <w:proofErr w:type="spellEnd"/>
            <w:r>
              <w:t xml:space="preserve"> : </w:t>
            </w:r>
          </w:p>
          <w:p w:rsidR="00983589" w:rsidRPr="00983589" w:rsidRDefault="00983589" w:rsidP="00983589">
            <w:pPr>
              <w:pStyle w:val="PrformatHTML"/>
              <w:shd w:val="clear" w:color="auto" w:fill="FFFFFF"/>
              <w:rPr>
                <w:color w:val="000000"/>
                <w:sz w:val="21"/>
                <w:szCs w:val="21"/>
              </w:rPr>
            </w:pPr>
            <w:r w:rsidRPr="00983589">
              <w:rPr>
                <w:color w:val="000000"/>
                <w:sz w:val="21"/>
                <w:szCs w:val="21"/>
              </w:rPr>
              <w:t>&lt;</w:t>
            </w:r>
            <w:proofErr w:type="gramStart"/>
            <w:r w:rsidRPr="00983589">
              <w:rPr>
                <w:color w:val="000000"/>
                <w:sz w:val="21"/>
                <w:szCs w:val="21"/>
              </w:rPr>
              <w:t>annotation</w:t>
            </w:r>
            <w:proofErr w:type="gramEnd"/>
            <w:r w:rsidRPr="00983589">
              <w:rPr>
                <w:color w:val="000000"/>
                <w:sz w:val="21"/>
                <w:szCs w:val="21"/>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rPr>
              <w:t xml:space="preserve">    </w:t>
            </w:r>
            <w:r w:rsidRPr="00983589">
              <w:rPr>
                <w:color w:val="000000"/>
                <w:sz w:val="21"/>
                <w:szCs w:val="21"/>
                <w:lang w:val="en-US"/>
              </w:rPr>
              <w:t>&lt;folder&gt;images&lt;/folder&gt;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&lt;filename&gt;Cars0.png&lt;/filename&gt;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&lt;size&gt;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&lt;width&gt;500&lt;/width&gt;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&lt;height&gt;268&lt;/height&gt;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&lt;depth&gt;3&lt;/depth&gt;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&lt;/size&gt;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&lt;segmented&gt;0&lt;/segmented&gt;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&lt;object&gt;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&lt;name&gt;</w:t>
            </w:r>
            <w:proofErr w:type="spellStart"/>
            <w:r w:rsidRPr="00983589">
              <w:rPr>
                <w:color w:val="000000"/>
                <w:sz w:val="21"/>
                <w:szCs w:val="21"/>
                <w:lang w:val="en-US"/>
              </w:rPr>
              <w:t>licence</w:t>
            </w:r>
            <w:proofErr w:type="spellEnd"/>
            <w:r w:rsidRPr="00983589">
              <w:rPr>
                <w:color w:val="000000"/>
                <w:sz w:val="21"/>
                <w:szCs w:val="21"/>
                <w:lang w:val="en-US"/>
              </w:rPr>
              <w:t>&lt;/name&gt;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&lt;pose&gt;Unspecified&lt;/pose&gt;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&lt;truncated&gt;0&lt;/truncated&gt;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&lt;occluded&gt;0&lt;/occluded&gt;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&lt;difficult&gt;0&lt;/difficult&gt;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bndbox</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xmin</w:t>
            </w:r>
            <w:proofErr w:type="spellEnd"/>
            <w:r w:rsidRPr="00983589">
              <w:rPr>
                <w:color w:val="000000"/>
                <w:sz w:val="21"/>
                <w:szCs w:val="21"/>
                <w:lang w:val="en-US"/>
              </w:rPr>
              <w:t>&gt;226&lt;/</w:t>
            </w:r>
            <w:proofErr w:type="spellStart"/>
            <w:r w:rsidRPr="00983589">
              <w:rPr>
                <w:color w:val="000000"/>
                <w:sz w:val="21"/>
                <w:szCs w:val="21"/>
                <w:lang w:val="en-US"/>
              </w:rPr>
              <w:t>xmin</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ymin</w:t>
            </w:r>
            <w:proofErr w:type="spellEnd"/>
            <w:r w:rsidRPr="00983589">
              <w:rPr>
                <w:color w:val="000000"/>
                <w:sz w:val="21"/>
                <w:szCs w:val="21"/>
                <w:lang w:val="en-US"/>
              </w:rPr>
              <w:t>&gt;125&lt;/</w:t>
            </w:r>
            <w:proofErr w:type="spellStart"/>
            <w:r w:rsidRPr="00983589">
              <w:rPr>
                <w:color w:val="000000"/>
                <w:sz w:val="21"/>
                <w:szCs w:val="21"/>
                <w:lang w:val="en-US"/>
              </w:rPr>
              <w:t>ymin</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xmax</w:t>
            </w:r>
            <w:proofErr w:type="spellEnd"/>
            <w:r w:rsidRPr="00983589">
              <w:rPr>
                <w:color w:val="000000"/>
                <w:sz w:val="21"/>
                <w:szCs w:val="21"/>
                <w:lang w:val="en-US"/>
              </w:rPr>
              <w:t>&gt;419&lt;/</w:t>
            </w:r>
            <w:proofErr w:type="spellStart"/>
            <w:r w:rsidRPr="00983589">
              <w:rPr>
                <w:color w:val="000000"/>
                <w:sz w:val="21"/>
                <w:szCs w:val="21"/>
                <w:lang w:val="en-US"/>
              </w:rPr>
              <w:t>xmax</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ymax</w:t>
            </w:r>
            <w:proofErr w:type="spellEnd"/>
            <w:r w:rsidRPr="00983589">
              <w:rPr>
                <w:color w:val="000000"/>
                <w:sz w:val="21"/>
                <w:szCs w:val="21"/>
                <w:lang w:val="en-US"/>
              </w:rPr>
              <w:t>&gt;173&lt;/</w:t>
            </w:r>
            <w:proofErr w:type="spellStart"/>
            <w:r w:rsidRPr="00983589">
              <w:rPr>
                <w:color w:val="000000"/>
                <w:sz w:val="21"/>
                <w:szCs w:val="21"/>
                <w:lang w:val="en-US"/>
              </w:rPr>
              <w:t>ymax</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w:t>
            </w:r>
            <w:proofErr w:type="spellStart"/>
            <w:r w:rsidRPr="00983589">
              <w:rPr>
                <w:color w:val="000000"/>
                <w:sz w:val="21"/>
                <w:szCs w:val="21"/>
                <w:lang w:val="en-US"/>
              </w:rPr>
              <w:t>bndbox</w:t>
            </w:r>
            <w:proofErr w:type="spellEnd"/>
            <w:r w:rsidRPr="00983589">
              <w:rPr>
                <w:color w:val="000000"/>
                <w:sz w:val="21"/>
                <w:szCs w:val="21"/>
                <w:lang w:val="en-US"/>
              </w:rPr>
              <w: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 xml:space="preserve">    &lt;/object&gt;</w:t>
            </w:r>
          </w:p>
          <w:p w:rsidR="00983589" w:rsidRPr="00983589" w:rsidRDefault="00983589" w:rsidP="00983589">
            <w:pPr>
              <w:pStyle w:val="PrformatHTML"/>
              <w:shd w:val="clear" w:color="auto" w:fill="FFFFFF"/>
              <w:rPr>
                <w:color w:val="000000"/>
                <w:sz w:val="21"/>
                <w:szCs w:val="21"/>
                <w:lang w:val="en-US"/>
              </w:rPr>
            </w:pPr>
            <w:r w:rsidRPr="00983589">
              <w:rPr>
                <w:color w:val="000000"/>
                <w:sz w:val="21"/>
                <w:szCs w:val="21"/>
                <w:lang w:val="en-US"/>
              </w:rPr>
              <w:t>&lt;/annotation&gt;</w:t>
            </w:r>
          </w:p>
          <w:p w:rsidR="00983589" w:rsidRPr="00983589" w:rsidRDefault="00983589" w:rsidP="00983589">
            <w:pPr>
              <w:rPr>
                <w:lang w:val="en-US"/>
              </w:rPr>
            </w:pPr>
          </w:p>
        </w:tc>
      </w:tr>
    </w:tbl>
    <w:p w:rsidR="00983589" w:rsidRPr="00983589" w:rsidRDefault="00983589" w:rsidP="00983589">
      <w:pPr>
        <w:rPr>
          <w:lang w:val="en-US"/>
        </w:rPr>
      </w:pPr>
    </w:p>
    <w:p w:rsidR="00983589" w:rsidRDefault="00983589" w:rsidP="00983589">
      <w:pPr>
        <w:pStyle w:val="Paragraphedeliste"/>
        <w:numPr>
          <w:ilvl w:val="0"/>
          <w:numId w:val="4"/>
        </w:numPr>
      </w:pPr>
      <w:r>
        <w:t>Modifier les coordonnées quand l’image a été « </w:t>
      </w:r>
      <w:proofErr w:type="spellStart"/>
      <w:r>
        <w:t>resized</w:t>
      </w:r>
      <w:proofErr w:type="spellEnd"/>
      <w:r>
        <w:t> » pour avoir le rectangle positionné au bon endroit sur l’image qui a été elle-même « </w:t>
      </w:r>
      <w:proofErr w:type="spellStart"/>
      <w:r>
        <w:t>resized</w:t>
      </w:r>
      <w:proofErr w:type="spellEnd"/>
      <w:r>
        <w:t> »</w:t>
      </w:r>
    </w:p>
    <w:p w:rsidR="007D5DA0" w:rsidRDefault="007D5DA0" w:rsidP="007D5D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D5DA0" w:rsidTr="007D5DA0">
        <w:tc>
          <w:tcPr>
            <w:tcW w:w="9056" w:type="dxa"/>
          </w:tcPr>
          <w:p w:rsidR="007D5DA0" w:rsidRPr="007D5DA0" w:rsidRDefault="007D5DA0" w:rsidP="007D5DA0">
            <w:pPr>
              <w:jc w:val="center"/>
              <w:rPr>
                <w:i/>
                <w:iCs/>
              </w:rPr>
            </w:pPr>
            <w:r w:rsidRPr="007D5DA0">
              <w:rPr>
                <w:i/>
                <w:iCs/>
              </w:rPr>
              <w:t>Repositionner les coordonnées en fonction du « </w:t>
            </w:r>
            <w:proofErr w:type="spellStart"/>
            <w:r w:rsidRPr="007D5DA0">
              <w:rPr>
                <w:i/>
                <w:iCs/>
              </w:rPr>
              <w:t>resized</w:t>
            </w:r>
            <w:proofErr w:type="spellEnd"/>
            <w:r w:rsidRPr="007D5DA0">
              <w:rPr>
                <w:i/>
                <w:iCs/>
              </w:rPr>
              <w:t> » opéré</w:t>
            </w:r>
          </w:p>
        </w:tc>
      </w:tr>
      <w:tr w:rsidR="007D5DA0" w:rsidTr="007D5DA0">
        <w:tc>
          <w:tcPr>
            <w:tcW w:w="9056" w:type="dxa"/>
          </w:tcPr>
          <w:p w:rsidR="007D5DA0" w:rsidRDefault="007D5DA0" w:rsidP="007D5DA0">
            <w:pPr>
              <w:jc w:val="center"/>
            </w:pPr>
            <w:r>
              <w:rPr>
                <w:noProof/>
              </w:rPr>
              <w:lastRenderedPageBreak/>
              <w:drawing>
                <wp:inline distT="0" distB="0" distL="0" distR="0" wp14:anchorId="3BAFB7C1" wp14:editId="5F293F14">
                  <wp:extent cx="3928311" cy="1779491"/>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938644" cy="1784172"/>
                          </a:xfrm>
                          <a:prstGeom prst="rect">
                            <a:avLst/>
                          </a:prstGeom>
                        </pic:spPr>
                      </pic:pic>
                    </a:graphicData>
                  </a:graphic>
                </wp:inline>
              </w:drawing>
            </w:r>
          </w:p>
        </w:tc>
      </w:tr>
      <w:tr w:rsidR="007D5DA0" w:rsidTr="007D5DA0">
        <w:tc>
          <w:tcPr>
            <w:tcW w:w="9056" w:type="dxa"/>
          </w:tcPr>
          <w:p w:rsidR="007D5DA0" w:rsidRDefault="007D5DA0" w:rsidP="00983589">
            <w:r>
              <w:t xml:space="preserve">Explications : </w:t>
            </w:r>
            <w:r w:rsidRPr="007D5DA0">
              <w:rPr>
                <w:i/>
                <w:iCs/>
              </w:rPr>
              <w:t>original</w:t>
            </w:r>
            <w:r>
              <w:t xml:space="preserve"> correspond à la taille originale de l’image (hauteur ou largeur selon si on étudie x ou y), </w:t>
            </w:r>
            <w:r w:rsidRPr="007D5DA0">
              <w:rPr>
                <w:i/>
                <w:iCs/>
              </w:rPr>
              <w:t>final</w:t>
            </w:r>
            <w:r>
              <w:t xml:space="preserve"> correspond à la taille de l’image finale (c’est-à-dire la taille </w:t>
            </w:r>
            <w:r w:rsidR="00A42F05">
              <w:t>« </w:t>
            </w:r>
            <w:r>
              <w:t>objecti</w:t>
            </w:r>
            <w:r w:rsidR="00A42F05">
              <w:t>f »</w:t>
            </w:r>
            <w:r>
              <w:t xml:space="preserve">) et </w:t>
            </w:r>
            <w:proofErr w:type="spellStart"/>
            <w:r w:rsidRPr="007D5DA0">
              <w:rPr>
                <w:i/>
                <w:iCs/>
              </w:rPr>
              <w:t>to_resize</w:t>
            </w:r>
            <w:proofErr w:type="spellEnd"/>
            <w:r>
              <w:t xml:space="preserve"> correspond au point à modifier</w:t>
            </w:r>
          </w:p>
        </w:tc>
      </w:tr>
    </w:tbl>
    <w:p w:rsidR="00983589" w:rsidRDefault="00983589" w:rsidP="00983589"/>
    <w:p w:rsidR="007D5DA0" w:rsidRDefault="007D5DA0" w:rsidP="00983589"/>
    <w:p w:rsidR="007D5DA0" w:rsidRDefault="007D5DA0" w:rsidP="00983589">
      <w:r>
        <w:t>Finalement, nous avons « </w:t>
      </w:r>
      <w:proofErr w:type="spellStart"/>
      <w:r>
        <w:t>concatenate</w:t>
      </w:r>
      <w:proofErr w:type="spellEnd"/>
      <w:r>
        <w:t xml:space="preserve"> » les données pour avoir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et </w:t>
      </w:r>
      <w:proofErr w:type="spellStart"/>
      <w:r>
        <w:t>Y_test</w:t>
      </w:r>
      <w:proofErr w:type="spellEnd"/>
      <w:r>
        <w:t xml:space="preserve">. </w:t>
      </w:r>
    </w:p>
    <w:p w:rsidR="007D5DA0" w:rsidRDefault="007D5DA0" w:rsidP="00983589"/>
    <w:p w:rsidR="007D5DA0" w:rsidRDefault="007D5DA0" w:rsidP="00983589">
      <w:r>
        <w:t xml:space="preserve">Après traitement, voilà à quoi ressemble les images en entrée du modèle : </w:t>
      </w:r>
    </w:p>
    <w:p w:rsidR="007D5DA0" w:rsidRDefault="007D5DA0" w:rsidP="0098358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6226"/>
      </w:tblGrid>
      <w:tr w:rsidR="007D5DA0" w:rsidRPr="007D5DA0" w:rsidTr="007D5DA0">
        <w:tc>
          <w:tcPr>
            <w:tcW w:w="9062" w:type="dxa"/>
            <w:gridSpan w:val="2"/>
          </w:tcPr>
          <w:p w:rsidR="007D5DA0" w:rsidRPr="007D5DA0" w:rsidRDefault="007D5DA0" w:rsidP="007D5DA0">
            <w:pPr>
              <w:jc w:val="center"/>
              <w:rPr>
                <w:i/>
                <w:iCs/>
              </w:rPr>
            </w:pPr>
            <w:r>
              <w:rPr>
                <w:i/>
                <w:iCs/>
              </w:rPr>
              <w:t>Exemples d’image en « input » du modèle</w:t>
            </w:r>
          </w:p>
        </w:tc>
      </w:tr>
      <w:tr w:rsidR="007D5DA0" w:rsidTr="007D5DA0">
        <w:tc>
          <w:tcPr>
            <w:tcW w:w="2836" w:type="dxa"/>
          </w:tcPr>
          <w:p w:rsidR="007D5DA0" w:rsidRDefault="007D5DA0" w:rsidP="00983589">
            <w:r>
              <w:rPr>
                <w:noProof/>
              </w:rPr>
              <w:drawing>
                <wp:inline distT="0" distB="0" distL="0" distR="0" wp14:anchorId="54E65479" wp14:editId="23437B87">
                  <wp:extent cx="1663795" cy="288226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7969" cy="2906814"/>
                          </a:xfrm>
                          <a:prstGeom prst="rect">
                            <a:avLst/>
                          </a:prstGeom>
                        </pic:spPr>
                      </pic:pic>
                    </a:graphicData>
                  </a:graphic>
                </wp:inline>
              </w:drawing>
            </w:r>
          </w:p>
        </w:tc>
        <w:tc>
          <w:tcPr>
            <w:tcW w:w="6226" w:type="dxa"/>
          </w:tcPr>
          <w:p w:rsidR="007D5DA0" w:rsidRDefault="007D5DA0" w:rsidP="00983589">
            <w:r>
              <w:rPr>
                <w:noProof/>
              </w:rPr>
              <w:drawing>
                <wp:inline distT="0" distB="0" distL="0" distR="0" wp14:anchorId="1E962F59" wp14:editId="02A33A1C">
                  <wp:extent cx="3457875" cy="28750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7014" cy="2890991"/>
                          </a:xfrm>
                          <a:prstGeom prst="rect">
                            <a:avLst/>
                          </a:prstGeom>
                        </pic:spPr>
                      </pic:pic>
                    </a:graphicData>
                  </a:graphic>
                </wp:inline>
              </w:drawing>
            </w:r>
          </w:p>
        </w:tc>
      </w:tr>
    </w:tbl>
    <w:p w:rsidR="007D5DA0" w:rsidRDefault="007D5DA0" w:rsidP="00983589"/>
    <w:p w:rsidR="007D5DA0" w:rsidRPr="007D5DA0" w:rsidRDefault="007D5DA0" w:rsidP="00983589"/>
    <w:p w:rsidR="00983589" w:rsidRPr="007D5DA0" w:rsidRDefault="007D5DA0" w:rsidP="00983589">
      <w:r>
        <w:tab/>
      </w:r>
      <w:r w:rsidRPr="00A42F05">
        <w:rPr>
          <w:highlight w:val="yellow"/>
        </w:rPr>
        <w:t>AJOUTER LA PARTIE SUR LE MODÈLE + LES RÉSULTATS</w:t>
      </w:r>
      <w:r>
        <w:t xml:space="preserve"> </w:t>
      </w:r>
    </w:p>
    <w:p w:rsidR="00EC7390" w:rsidRPr="007D5DA0" w:rsidRDefault="00EC7390" w:rsidP="00EC7390"/>
    <w:p w:rsidR="00EC7390" w:rsidRPr="007D5DA0" w:rsidRDefault="00EC7390" w:rsidP="00C4682E"/>
    <w:p w:rsidR="00E11CAD" w:rsidRDefault="00E11CAD" w:rsidP="00C4682E">
      <w:r>
        <w:t xml:space="preserve">Sachant que cette étape était essentielle pour la viabilité du projet de lecture de plaque d’immatriculation, </w:t>
      </w:r>
      <w:r w:rsidR="00A42F05">
        <w:t>nous avons choisi d’utiliser un modèle pré-</w:t>
      </w:r>
      <w:proofErr w:type="spellStart"/>
      <w:r w:rsidR="00A42F05">
        <w:t>trained</w:t>
      </w:r>
      <w:proofErr w:type="spellEnd"/>
      <w:r w:rsidR="00A42F05">
        <w:t xml:space="preserve">, que nous avons adapté à notre problème, afin de mettre en valeur le travail de « lecture de plaque » dépendant de la performance de la « détection de plaque ». </w:t>
      </w:r>
    </w:p>
    <w:p w:rsidR="00E11CAD" w:rsidRDefault="00E11CAD" w:rsidP="00C4682E"/>
    <w:p w:rsidR="00E11CAD" w:rsidRDefault="00E11CAD" w:rsidP="007F58C8">
      <w:pPr>
        <w:pStyle w:val="Titre2"/>
      </w:pPr>
      <w:bookmarkStart w:id="6" w:name="_Toc57477166"/>
      <w:r>
        <w:t>Utiliser un réseau de neurones pré-entrainé</w:t>
      </w:r>
      <w:bookmarkEnd w:id="6"/>
    </w:p>
    <w:p w:rsidR="00E11CAD" w:rsidRDefault="00E11CAD" w:rsidP="00E11CAD"/>
    <w:p w:rsidR="00E11CAD" w:rsidRDefault="00E11CAD" w:rsidP="00E11CAD">
      <w:r>
        <w:lastRenderedPageBreak/>
        <w:t>Au cours de nos recherches, nous avons trouvé un modèle pré-entrainé</w:t>
      </w:r>
      <w:r w:rsidR="00F80A12">
        <w:t xml:space="preserve">, créé par </w:t>
      </w:r>
      <w:proofErr w:type="spellStart"/>
      <w:r w:rsidR="00F80A12">
        <w:t>S</w:t>
      </w:r>
      <w:r w:rsidR="00F80A12" w:rsidRPr="00F80A12">
        <w:t>ergiomsilva</w:t>
      </w:r>
      <w:proofErr w:type="spellEnd"/>
      <w:r w:rsidR="00F80A12">
        <w:rPr>
          <w:rStyle w:val="Appelnotedebasdep"/>
        </w:rPr>
        <w:footnoteReference w:id="1"/>
      </w:r>
      <w:r w:rsidR="00F80A12">
        <w:t xml:space="preserve">. Directement, ce modèle est apparu bien plus efficace et complet car : </w:t>
      </w:r>
    </w:p>
    <w:p w:rsidR="00F80A12" w:rsidRDefault="00F80A12" w:rsidP="00F80A12">
      <w:pPr>
        <w:pStyle w:val="Paragraphedeliste"/>
        <w:numPr>
          <w:ilvl w:val="0"/>
          <w:numId w:val="1"/>
        </w:numPr>
      </w:pPr>
      <w:r>
        <w:t>Le modèle peut détecter des plaques sur tout type de véhicule (voitures, motos…)</w:t>
      </w:r>
    </w:p>
    <w:p w:rsidR="00F80A12" w:rsidRDefault="00F80A12" w:rsidP="00F80A12">
      <w:pPr>
        <w:pStyle w:val="Paragraphedeliste"/>
        <w:numPr>
          <w:ilvl w:val="0"/>
          <w:numId w:val="1"/>
        </w:numPr>
      </w:pPr>
      <w:r>
        <w:t>Le modèle peut lire des plaques du monde entier</w:t>
      </w:r>
    </w:p>
    <w:p w:rsidR="00F80A12" w:rsidRDefault="00F80A12" w:rsidP="00F80A12">
      <w:pPr>
        <w:pStyle w:val="Paragraphedeliste"/>
        <w:numPr>
          <w:ilvl w:val="0"/>
          <w:numId w:val="1"/>
        </w:numPr>
      </w:pPr>
      <w:r>
        <w:t>Les résultats sont bien meilleurs – en termes de précision dans la détection et de régularité – que le modèle que nous avons entrainé nous-même (cf. 1.1)</w:t>
      </w:r>
    </w:p>
    <w:p w:rsidR="00F80A12" w:rsidRDefault="00F80A12" w:rsidP="00F80A12"/>
    <w:p w:rsidR="00F80A12" w:rsidRDefault="00F80A12" w:rsidP="00F80A12">
      <w:r>
        <w:t>Nous avons donc opté pour cette solution</w:t>
      </w:r>
      <w:r w:rsidR="00A42F05">
        <w:t xml:space="preserve"> pour implémenter notre application. </w:t>
      </w:r>
    </w:p>
    <w:p w:rsidR="00F80A12" w:rsidRDefault="00F80A12" w:rsidP="00F80A12"/>
    <w:p w:rsidR="00F80A12" w:rsidRPr="007F58C8" w:rsidRDefault="007F58C8" w:rsidP="007F58C8">
      <w:pPr>
        <w:pStyle w:val="Titre3"/>
      </w:pPr>
      <w:bookmarkStart w:id="7" w:name="_Toc57477167"/>
      <w:r w:rsidRPr="007F58C8">
        <w:t>Zoom sur le code</w:t>
      </w:r>
      <w:bookmarkEnd w:id="7"/>
    </w:p>
    <w:p w:rsidR="007F58C8" w:rsidRPr="007F58C8" w:rsidRDefault="007F58C8" w:rsidP="007F58C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266C5" w:rsidTr="007266C5">
        <w:tc>
          <w:tcPr>
            <w:tcW w:w="9056" w:type="dxa"/>
          </w:tcPr>
          <w:p w:rsidR="007266C5" w:rsidRPr="007266C5" w:rsidRDefault="007266C5" w:rsidP="007266C5">
            <w:pPr>
              <w:jc w:val="center"/>
              <w:rPr>
                <w:i/>
                <w:iCs/>
              </w:rPr>
            </w:pPr>
            <w:r w:rsidRPr="007266C5">
              <w:rPr>
                <w:i/>
                <w:iCs/>
              </w:rPr>
              <w:t>Fonction principale (</w:t>
            </w:r>
            <w:proofErr w:type="gramStart"/>
            <w:r w:rsidRPr="007266C5">
              <w:rPr>
                <w:i/>
                <w:iCs/>
              </w:rPr>
              <w:t>main(</w:t>
            </w:r>
            <w:proofErr w:type="gramEnd"/>
            <w:r w:rsidRPr="007266C5">
              <w:rPr>
                <w:i/>
                <w:iCs/>
              </w:rPr>
              <w:t>))</w:t>
            </w:r>
          </w:p>
        </w:tc>
      </w:tr>
      <w:tr w:rsidR="007266C5" w:rsidTr="007266C5">
        <w:tc>
          <w:tcPr>
            <w:tcW w:w="9056" w:type="dxa"/>
          </w:tcPr>
          <w:p w:rsidR="007266C5" w:rsidRPr="007266C5" w:rsidRDefault="00B23109" w:rsidP="007266C5">
            <w:pPr>
              <w:jc w:val="center"/>
              <w:rPr>
                <w:i/>
                <w:iCs/>
              </w:rPr>
            </w:pPr>
            <w:r>
              <w:rPr>
                <w:noProof/>
              </w:rPr>
              <w:t xml:space="preserve"> </w:t>
            </w:r>
            <w:r w:rsidRPr="00B23109">
              <w:rPr>
                <w:i/>
                <w:iCs/>
                <w:noProof/>
              </w:rPr>
              <w:drawing>
                <wp:inline distT="0" distB="0" distL="0" distR="0" wp14:anchorId="4A21CF9B" wp14:editId="6CC69702">
                  <wp:extent cx="2528047" cy="140120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9564" cy="1413130"/>
                          </a:xfrm>
                          <a:prstGeom prst="rect">
                            <a:avLst/>
                          </a:prstGeom>
                        </pic:spPr>
                      </pic:pic>
                    </a:graphicData>
                  </a:graphic>
                </wp:inline>
              </w:drawing>
            </w:r>
          </w:p>
        </w:tc>
      </w:tr>
      <w:tr w:rsidR="007266C5" w:rsidTr="007266C5">
        <w:tc>
          <w:tcPr>
            <w:tcW w:w="9056" w:type="dxa"/>
          </w:tcPr>
          <w:p w:rsidR="007266C5" w:rsidRDefault="007266C5" w:rsidP="007266C5">
            <w:pPr>
              <w:rPr>
                <w:noProof/>
              </w:rPr>
            </w:pPr>
            <w:r w:rsidRPr="007266C5">
              <w:rPr>
                <w:noProof/>
              </w:rPr>
              <w:t>Explications : Cette fonction principale prend en entrée une image (qui contient supposément un véhicule) et retourne une autre image contenant cette fois-ci uniquement la plaque d’immatriculation.</w:t>
            </w:r>
          </w:p>
          <w:p w:rsidR="009F3768" w:rsidRPr="007266C5" w:rsidRDefault="009F3768" w:rsidP="007266C5">
            <w:pPr>
              <w:rPr>
                <w:noProof/>
              </w:rPr>
            </w:pPr>
          </w:p>
        </w:tc>
      </w:tr>
    </w:tbl>
    <w:p w:rsidR="007266C5" w:rsidRDefault="007266C5" w:rsidP="007266C5">
      <w:pPr>
        <w:tabs>
          <w:tab w:val="left" w:pos="2118"/>
        </w:tabs>
      </w:pPr>
      <w: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266C5" w:rsidTr="009F3768">
        <w:tc>
          <w:tcPr>
            <w:tcW w:w="9056" w:type="dxa"/>
          </w:tcPr>
          <w:p w:rsidR="007266C5" w:rsidRPr="009F3768" w:rsidRDefault="007266C5" w:rsidP="009F3768">
            <w:pPr>
              <w:tabs>
                <w:tab w:val="left" w:pos="2118"/>
              </w:tabs>
              <w:jc w:val="center"/>
              <w:rPr>
                <w:i/>
                <w:iCs/>
              </w:rPr>
            </w:pPr>
            <w:r w:rsidRPr="009F3768">
              <w:rPr>
                <w:i/>
                <w:iCs/>
              </w:rPr>
              <w:t>Fonction color2gray : transforme une image en image nuances de gris</w:t>
            </w:r>
          </w:p>
        </w:tc>
      </w:tr>
      <w:tr w:rsidR="007266C5" w:rsidTr="009F3768">
        <w:tc>
          <w:tcPr>
            <w:tcW w:w="9056" w:type="dxa"/>
          </w:tcPr>
          <w:p w:rsidR="007266C5" w:rsidRDefault="007266C5" w:rsidP="009F3768">
            <w:pPr>
              <w:tabs>
                <w:tab w:val="left" w:pos="2118"/>
              </w:tabs>
              <w:jc w:val="center"/>
            </w:pPr>
            <w:r>
              <w:rPr>
                <w:noProof/>
              </w:rPr>
              <w:drawing>
                <wp:inline distT="0" distB="0" distL="0" distR="0">
                  <wp:extent cx="2469777" cy="771805"/>
                  <wp:effectExtent l="0" t="0" r="0" b="317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492793" cy="778998"/>
                          </a:xfrm>
                          <a:prstGeom prst="rect">
                            <a:avLst/>
                          </a:prstGeom>
                        </pic:spPr>
                      </pic:pic>
                    </a:graphicData>
                  </a:graphic>
                </wp:inline>
              </w:drawing>
            </w:r>
          </w:p>
        </w:tc>
      </w:tr>
      <w:tr w:rsidR="007266C5" w:rsidTr="009F3768">
        <w:tc>
          <w:tcPr>
            <w:tcW w:w="9056" w:type="dxa"/>
          </w:tcPr>
          <w:p w:rsidR="007266C5" w:rsidRDefault="007266C5" w:rsidP="009F3768">
            <w:r>
              <w:t xml:space="preserve">Explications : Cette fonction prend en entrée l’image originale et retourne la même image en nuances de gris (divisé par 255). </w:t>
            </w:r>
            <w:r w:rsidR="009F3768">
              <w:t>Cette étape est importante car le modèle utilisé a été entrainé sur des images en nuances de gris.</w:t>
            </w:r>
          </w:p>
          <w:p w:rsidR="009F3768" w:rsidRDefault="009F3768" w:rsidP="009F3768">
            <w:r>
              <w:t>Nous avons essayé de faire des prédictions sans cette étape, le taux de réussite était très proche de 0%. C’est donc bien une étape essentielle.</w:t>
            </w:r>
          </w:p>
          <w:p w:rsidR="007266C5" w:rsidRDefault="007266C5" w:rsidP="009F3768">
            <w:pPr>
              <w:tabs>
                <w:tab w:val="left" w:pos="2118"/>
              </w:tabs>
              <w:jc w:val="center"/>
            </w:pPr>
          </w:p>
        </w:tc>
      </w:tr>
    </w:tbl>
    <w:p w:rsidR="007266C5" w:rsidRDefault="007266C5" w:rsidP="007266C5">
      <w:pPr>
        <w:tabs>
          <w:tab w:val="left" w:pos="2118"/>
        </w:tabs>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9F3768" w:rsidTr="009F3768">
        <w:tc>
          <w:tcPr>
            <w:tcW w:w="9056" w:type="dxa"/>
          </w:tcPr>
          <w:p w:rsidR="009F3768" w:rsidRPr="009F3768" w:rsidRDefault="009F3768" w:rsidP="009F3768">
            <w:pPr>
              <w:tabs>
                <w:tab w:val="left" w:pos="2118"/>
              </w:tabs>
              <w:jc w:val="center"/>
              <w:rPr>
                <w:i/>
                <w:iCs/>
              </w:rPr>
            </w:pPr>
            <w:r w:rsidRPr="009F3768">
              <w:rPr>
                <w:i/>
                <w:iCs/>
              </w:rPr>
              <w:t xml:space="preserve">Fonction </w:t>
            </w:r>
            <w:proofErr w:type="spellStart"/>
            <w:r w:rsidRPr="009F3768">
              <w:rPr>
                <w:i/>
                <w:iCs/>
              </w:rPr>
              <w:t>get_plate</w:t>
            </w:r>
            <w:proofErr w:type="spellEnd"/>
            <w:r w:rsidRPr="009F3768">
              <w:rPr>
                <w:i/>
                <w:iCs/>
              </w:rPr>
              <w:t> : trouve la plaque d’immatriculation sur l’image</w:t>
            </w:r>
          </w:p>
        </w:tc>
      </w:tr>
      <w:tr w:rsidR="009F3768" w:rsidTr="009F3768">
        <w:tc>
          <w:tcPr>
            <w:tcW w:w="9056" w:type="dxa"/>
          </w:tcPr>
          <w:p w:rsidR="009F3768" w:rsidRPr="009F3768" w:rsidRDefault="009F3768" w:rsidP="009F3768">
            <w:pPr>
              <w:tabs>
                <w:tab w:val="left" w:pos="2118"/>
              </w:tabs>
              <w:jc w:val="center"/>
              <w:rPr>
                <w:i/>
                <w:iCs/>
              </w:rPr>
            </w:pPr>
            <w:r w:rsidRPr="009F3768">
              <w:rPr>
                <w:i/>
                <w:iCs/>
                <w:noProof/>
              </w:rPr>
              <w:drawing>
                <wp:inline distT="0" distB="0" distL="0" distR="0" wp14:anchorId="59D66FE7" wp14:editId="128FC79D">
                  <wp:extent cx="5756910" cy="1070610"/>
                  <wp:effectExtent l="0" t="0" r="0"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rotWithShape="1">
                          <a:blip r:embed="rId27" cstate="print">
                            <a:extLst>
                              <a:ext uri="{28A0092B-C50C-407E-A947-70E740481C1C}">
                                <a14:useLocalDpi xmlns:a14="http://schemas.microsoft.com/office/drawing/2010/main" val="0"/>
                              </a:ext>
                            </a:extLst>
                          </a:blip>
                          <a:srcRect t="29925"/>
                          <a:stretch/>
                        </pic:blipFill>
                        <pic:spPr bwMode="auto">
                          <a:xfrm>
                            <a:off x="0" y="0"/>
                            <a:ext cx="5756910" cy="1070610"/>
                          </a:xfrm>
                          <a:prstGeom prst="rect">
                            <a:avLst/>
                          </a:prstGeom>
                          <a:ln>
                            <a:noFill/>
                          </a:ln>
                          <a:extLst>
                            <a:ext uri="{53640926-AAD7-44D8-BBD7-CCE9431645EC}">
                              <a14:shadowObscured xmlns:a14="http://schemas.microsoft.com/office/drawing/2010/main"/>
                            </a:ext>
                          </a:extLst>
                        </pic:spPr>
                      </pic:pic>
                    </a:graphicData>
                  </a:graphic>
                </wp:inline>
              </w:drawing>
            </w:r>
          </w:p>
        </w:tc>
      </w:tr>
      <w:tr w:rsidR="009F3768" w:rsidTr="009F3768">
        <w:tc>
          <w:tcPr>
            <w:tcW w:w="9056" w:type="dxa"/>
          </w:tcPr>
          <w:p w:rsidR="009F3768" w:rsidRDefault="009F3768" w:rsidP="009F3768">
            <w:pPr>
              <w:tabs>
                <w:tab w:val="left" w:pos="2118"/>
              </w:tabs>
            </w:pPr>
            <w:r>
              <w:t xml:space="preserve">Explications : Cette fonction prend en entrée l’image du véhicule puis retourne l’image de la plaque d’immatriculation. Pour être parfaitement précis, cette fonction ne trouve pas directement la plaque d’immatriculation, elle fait appel à la fonction </w:t>
            </w:r>
            <w:proofErr w:type="spellStart"/>
            <w:r>
              <w:t>detect_</w:t>
            </w:r>
            <w:proofErr w:type="gramStart"/>
            <w:r>
              <w:t>lp</w:t>
            </w:r>
            <w:proofErr w:type="spellEnd"/>
            <w:r>
              <w:t>(</w:t>
            </w:r>
            <w:proofErr w:type="gramEnd"/>
            <w:r>
              <w:t xml:space="preserve">) pour cela. </w:t>
            </w:r>
          </w:p>
        </w:tc>
      </w:tr>
    </w:tbl>
    <w:p w:rsidR="009F3768" w:rsidRDefault="009F3768" w:rsidP="007266C5">
      <w:pPr>
        <w:tabs>
          <w:tab w:val="left" w:pos="2118"/>
        </w:tabs>
      </w:pPr>
    </w:p>
    <w:p w:rsidR="007266C5" w:rsidRDefault="007266C5" w:rsidP="00F80A1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285675" w:rsidTr="003C7FE0">
        <w:tc>
          <w:tcPr>
            <w:tcW w:w="9056" w:type="dxa"/>
          </w:tcPr>
          <w:p w:rsidR="00285675" w:rsidRPr="003C7FE0" w:rsidRDefault="00285675" w:rsidP="003C7FE0">
            <w:pPr>
              <w:jc w:val="center"/>
              <w:rPr>
                <w:i/>
                <w:iCs/>
              </w:rPr>
            </w:pPr>
            <w:r w:rsidRPr="003C7FE0">
              <w:rPr>
                <w:i/>
                <w:iCs/>
              </w:rPr>
              <w:t xml:space="preserve">Fonction </w:t>
            </w:r>
            <w:proofErr w:type="spellStart"/>
            <w:r w:rsidRPr="003C7FE0">
              <w:rPr>
                <w:i/>
                <w:iCs/>
              </w:rPr>
              <w:t>detect_</w:t>
            </w:r>
            <w:proofErr w:type="gramStart"/>
            <w:r w:rsidRPr="003C7FE0">
              <w:rPr>
                <w:i/>
                <w:iCs/>
              </w:rPr>
              <w:t>lp</w:t>
            </w:r>
            <w:proofErr w:type="spellEnd"/>
            <w:r w:rsidRPr="003C7FE0">
              <w:rPr>
                <w:i/>
                <w:iCs/>
              </w:rPr>
              <w:t>(</w:t>
            </w:r>
            <w:proofErr w:type="gramEnd"/>
            <w:r w:rsidRPr="003C7FE0">
              <w:rPr>
                <w:i/>
                <w:iCs/>
              </w:rPr>
              <w:t>)</w:t>
            </w:r>
          </w:p>
        </w:tc>
      </w:tr>
      <w:tr w:rsidR="00285675" w:rsidTr="003C7FE0">
        <w:tc>
          <w:tcPr>
            <w:tcW w:w="9056" w:type="dxa"/>
          </w:tcPr>
          <w:p w:rsidR="00285675" w:rsidRPr="003C7FE0" w:rsidRDefault="00285675" w:rsidP="003C7FE0">
            <w:pPr>
              <w:jc w:val="center"/>
              <w:rPr>
                <w:i/>
                <w:iCs/>
              </w:rPr>
            </w:pPr>
            <w:r w:rsidRPr="003C7FE0">
              <w:rPr>
                <w:i/>
                <w:iCs/>
                <w:noProof/>
              </w:rPr>
              <w:drawing>
                <wp:inline distT="0" distB="0" distL="0" distR="0" wp14:anchorId="682D9010" wp14:editId="36FCA2FC">
                  <wp:extent cx="5756910" cy="1978025"/>
                  <wp:effectExtent l="0" t="0" r="0" b="317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56910" cy="1978025"/>
                          </a:xfrm>
                          <a:prstGeom prst="rect">
                            <a:avLst/>
                          </a:prstGeom>
                        </pic:spPr>
                      </pic:pic>
                    </a:graphicData>
                  </a:graphic>
                </wp:inline>
              </w:drawing>
            </w:r>
          </w:p>
        </w:tc>
      </w:tr>
      <w:tr w:rsidR="00285675" w:rsidTr="003C7FE0">
        <w:tc>
          <w:tcPr>
            <w:tcW w:w="9056" w:type="dxa"/>
          </w:tcPr>
          <w:p w:rsidR="00285675" w:rsidRDefault="00285675" w:rsidP="00F80A12">
            <w:r>
              <w:t xml:space="preserve">Explications : Cette fonction a directement été implémentée par </w:t>
            </w:r>
            <w:proofErr w:type="spellStart"/>
            <w:r>
              <w:t>S</w:t>
            </w:r>
            <w:r w:rsidRPr="00F80A12">
              <w:t>ergiomsilva</w:t>
            </w:r>
            <w:proofErr w:type="spellEnd"/>
            <w:r>
              <w:t xml:space="preserve"> pour nous permettre d’utiliser son modèle. Pour cette raison, nous ne l’avons pas modifié et utilisé tel quel. </w:t>
            </w:r>
          </w:p>
          <w:p w:rsidR="00285675" w:rsidRDefault="00285675" w:rsidP="00F80A12">
            <w:r>
              <w:t xml:space="preserve">Nous pouvons voir que c’est bien ici que l’on fait appel au modèle avec </w:t>
            </w:r>
            <w:proofErr w:type="spellStart"/>
            <w:proofErr w:type="gramStart"/>
            <w:r>
              <w:t>model.predict</w:t>
            </w:r>
            <w:proofErr w:type="spellEnd"/>
            <w:proofErr w:type="gramEnd"/>
            <w:r>
              <w:t>(T)</w:t>
            </w:r>
            <w:r w:rsidR="003C7FE0">
              <w:t xml:space="preserve">. </w:t>
            </w:r>
          </w:p>
        </w:tc>
      </w:tr>
    </w:tbl>
    <w:p w:rsidR="00285675" w:rsidRDefault="00285675" w:rsidP="00F80A12"/>
    <w:p w:rsidR="007F58C8" w:rsidRDefault="007F58C8" w:rsidP="007F58C8">
      <w:pPr>
        <w:pStyle w:val="Titre3"/>
      </w:pPr>
      <w:bookmarkStart w:id="8" w:name="_Toc57477168"/>
      <w:r>
        <w:t>Résultats</w:t>
      </w:r>
      <w:bookmarkEnd w:id="8"/>
      <w:r>
        <w:t xml:space="preserve"> </w:t>
      </w:r>
    </w:p>
    <w:p w:rsidR="007F58C8" w:rsidRDefault="007F58C8" w:rsidP="007F58C8"/>
    <w:p w:rsidR="007F58C8" w:rsidRDefault="000809CA" w:rsidP="007F58C8">
      <w:r>
        <w:t xml:space="preserve">Les résultats obtenus sont très satisfaisants. </w:t>
      </w:r>
    </w:p>
    <w:p w:rsidR="000809CA" w:rsidRDefault="000809CA" w:rsidP="007F58C8">
      <w:r>
        <w:t xml:space="preserve">Voici quelques résultats obtenus avec des photos trouvés sur internet : </w:t>
      </w:r>
    </w:p>
    <w:p w:rsidR="000809CA" w:rsidRDefault="000809CA" w:rsidP="007F58C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7"/>
        <w:gridCol w:w="4199"/>
      </w:tblGrid>
      <w:tr w:rsidR="000809CA" w:rsidTr="000809CA">
        <w:tc>
          <w:tcPr>
            <w:tcW w:w="9056" w:type="dxa"/>
            <w:gridSpan w:val="2"/>
          </w:tcPr>
          <w:p w:rsidR="000809CA" w:rsidRPr="000809CA" w:rsidRDefault="000809CA" w:rsidP="000809CA">
            <w:pPr>
              <w:jc w:val="center"/>
              <w:rPr>
                <w:i/>
                <w:iCs/>
              </w:rPr>
            </w:pPr>
            <w:r w:rsidRPr="000809CA">
              <w:rPr>
                <w:i/>
                <w:iCs/>
              </w:rPr>
              <w:t>Exemple 1</w:t>
            </w:r>
          </w:p>
        </w:tc>
      </w:tr>
      <w:tr w:rsidR="000809CA" w:rsidTr="000809CA">
        <w:tc>
          <w:tcPr>
            <w:tcW w:w="4528" w:type="dxa"/>
          </w:tcPr>
          <w:p w:rsidR="000809CA" w:rsidRPr="000809CA" w:rsidRDefault="000809CA" w:rsidP="000809CA">
            <w:pPr>
              <w:jc w:val="center"/>
              <w:rPr>
                <w:i/>
                <w:iCs/>
              </w:rPr>
            </w:pPr>
            <w:r w:rsidRPr="000809CA">
              <w:rPr>
                <w:i/>
                <w:iCs/>
              </w:rPr>
              <w:t>Image originale</w:t>
            </w:r>
          </w:p>
        </w:tc>
        <w:tc>
          <w:tcPr>
            <w:tcW w:w="4528" w:type="dxa"/>
          </w:tcPr>
          <w:p w:rsidR="000809CA" w:rsidRPr="000809CA" w:rsidRDefault="000809CA" w:rsidP="000809CA">
            <w:pPr>
              <w:jc w:val="center"/>
              <w:rPr>
                <w:i/>
                <w:iCs/>
              </w:rPr>
            </w:pPr>
            <w:r w:rsidRPr="000809CA">
              <w:rPr>
                <w:i/>
                <w:iCs/>
              </w:rPr>
              <w:t>Image retournée par le programme</w:t>
            </w:r>
          </w:p>
        </w:tc>
      </w:tr>
      <w:tr w:rsidR="000809CA" w:rsidTr="000809CA">
        <w:tc>
          <w:tcPr>
            <w:tcW w:w="4528" w:type="dxa"/>
          </w:tcPr>
          <w:p w:rsidR="000809CA" w:rsidRPr="000809CA" w:rsidRDefault="000809CA" w:rsidP="000809CA">
            <w:pPr>
              <w:jc w:val="center"/>
              <w:rPr>
                <w:i/>
                <w:iCs/>
              </w:rPr>
            </w:pPr>
            <w:r w:rsidRPr="000809CA">
              <w:rPr>
                <w:i/>
                <w:iCs/>
                <w:noProof/>
              </w:rPr>
              <w:drawing>
                <wp:inline distT="0" distB="0" distL="0" distR="0" wp14:anchorId="0C1B7916" wp14:editId="15010807">
                  <wp:extent cx="2986260" cy="1680883"/>
                  <wp:effectExtent l="0" t="0" r="0" b="0"/>
                  <wp:docPr id="12" name="Image 12" descr="Une image contenant extérieur, route, voiture,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extérieur, route, voiture, ru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0346" cy="1688812"/>
                          </a:xfrm>
                          <a:prstGeom prst="rect">
                            <a:avLst/>
                          </a:prstGeom>
                        </pic:spPr>
                      </pic:pic>
                    </a:graphicData>
                  </a:graphic>
                </wp:inline>
              </w:drawing>
            </w:r>
          </w:p>
        </w:tc>
        <w:tc>
          <w:tcPr>
            <w:tcW w:w="4528" w:type="dxa"/>
          </w:tcPr>
          <w:p w:rsidR="000809CA" w:rsidRPr="000809CA" w:rsidRDefault="000809CA" w:rsidP="000809CA">
            <w:pPr>
              <w:jc w:val="center"/>
              <w:rPr>
                <w:i/>
                <w:iCs/>
              </w:rPr>
            </w:pPr>
            <w:r w:rsidRPr="000809CA">
              <w:rPr>
                <w:i/>
                <w:iCs/>
                <w:noProof/>
              </w:rPr>
              <w:drawing>
                <wp:inline distT="0" distB="0" distL="0" distR="0" wp14:anchorId="74989EAD" wp14:editId="1E0C505B">
                  <wp:extent cx="2556510" cy="609378"/>
                  <wp:effectExtent l="0" t="0" r="0" b="635"/>
                  <wp:docPr id="13" name="Image 13" descr="Une image contenant arts de la table, assiette, horlog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arts de la table, assiette, horloge, fermer&#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8075" cy="631204"/>
                          </a:xfrm>
                          <a:prstGeom prst="rect">
                            <a:avLst/>
                          </a:prstGeom>
                        </pic:spPr>
                      </pic:pic>
                    </a:graphicData>
                  </a:graphic>
                </wp:inline>
              </w:drawing>
            </w:r>
          </w:p>
        </w:tc>
      </w:tr>
    </w:tbl>
    <w:p w:rsidR="000809CA" w:rsidRDefault="000809CA" w:rsidP="007F58C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210"/>
      </w:tblGrid>
      <w:tr w:rsidR="000809CA" w:rsidTr="000809CA">
        <w:tc>
          <w:tcPr>
            <w:tcW w:w="9056" w:type="dxa"/>
            <w:gridSpan w:val="2"/>
          </w:tcPr>
          <w:p w:rsidR="000809CA" w:rsidRPr="000809CA" w:rsidRDefault="000809CA" w:rsidP="009458DE">
            <w:pPr>
              <w:jc w:val="center"/>
              <w:rPr>
                <w:i/>
                <w:iCs/>
              </w:rPr>
            </w:pPr>
            <w:r w:rsidRPr="000809CA">
              <w:rPr>
                <w:i/>
                <w:iCs/>
              </w:rPr>
              <w:t>Exemple 1</w:t>
            </w:r>
          </w:p>
        </w:tc>
      </w:tr>
      <w:tr w:rsidR="000809CA" w:rsidTr="000809CA">
        <w:tc>
          <w:tcPr>
            <w:tcW w:w="4528" w:type="dxa"/>
          </w:tcPr>
          <w:p w:rsidR="000809CA" w:rsidRPr="000809CA" w:rsidRDefault="000809CA" w:rsidP="009458DE">
            <w:pPr>
              <w:jc w:val="center"/>
              <w:rPr>
                <w:i/>
                <w:iCs/>
              </w:rPr>
            </w:pPr>
            <w:r w:rsidRPr="000809CA">
              <w:rPr>
                <w:i/>
                <w:iCs/>
              </w:rPr>
              <w:t>Image originale</w:t>
            </w:r>
          </w:p>
        </w:tc>
        <w:tc>
          <w:tcPr>
            <w:tcW w:w="4528" w:type="dxa"/>
          </w:tcPr>
          <w:p w:rsidR="000809CA" w:rsidRPr="000809CA" w:rsidRDefault="000809CA" w:rsidP="009458DE">
            <w:pPr>
              <w:jc w:val="center"/>
              <w:rPr>
                <w:i/>
                <w:iCs/>
              </w:rPr>
            </w:pPr>
            <w:r w:rsidRPr="000809CA">
              <w:rPr>
                <w:i/>
                <w:iCs/>
              </w:rPr>
              <w:t>Image retournée par le programme</w:t>
            </w:r>
          </w:p>
        </w:tc>
      </w:tr>
      <w:tr w:rsidR="000809CA" w:rsidTr="000809CA">
        <w:tc>
          <w:tcPr>
            <w:tcW w:w="4528" w:type="dxa"/>
          </w:tcPr>
          <w:p w:rsidR="000809CA" w:rsidRPr="000809CA" w:rsidRDefault="000809CA" w:rsidP="009458DE">
            <w:pPr>
              <w:jc w:val="center"/>
              <w:rPr>
                <w:i/>
                <w:iCs/>
              </w:rPr>
            </w:pPr>
            <w:r>
              <w:rPr>
                <w:noProof/>
              </w:rPr>
              <w:drawing>
                <wp:inline distT="0" distB="0" distL="0" distR="0" wp14:anchorId="78244CF2" wp14:editId="23A8E7C3">
                  <wp:extent cx="2985770" cy="1830785"/>
                  <wp:effectExtent l="0" t="0" r="0" b="0"/>
                  <wp:docPr id="15" name="Image 15" descr="Une image contenant extérieur, voiture, bâtiment, rou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extérieur, voiture, bâtiment, rout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4506" cy="1854537"/>
                          </a:xfrm>
                          <a:prstGeom prst="rect">
                            <a:avLst/>
                          </a:prstGeom>
                        </pic:spPr>
                      </pic:pic>
                    </a:graphicData>
                  </a:graphic>
                </wp:inline>
              </w:drawing>
            </w:r>
          </w:p>
        </w:tc>
        <w:tc>
          <w:tcPr>
            <w:tcW w:w="4528" w:type="dxa"/>
          </w:tcPr>
          <w:p w:rsidR="000809CA" w:rsidRPr="000809CA" w:rsidRDefault="000809CA" w:rsidP="009458DE">
            <w:pPr>
              <w:jc w:val="center"/>
              <w:rPr>
                <w:i/>
                <w:iCs/>
              </w:rPr>
            </w:pPr>
            <w:r>
              <w:rPr>
                <w:noProof/>
              </w:rPr>
              <w:drawing>
                <wp:inline distT="0" distB="0" distL="0" distR="0" wp14:anchorId="370CF89B" wp14:editId="07AA1DD7">
                  <wp:extent cx="2569957" cy="619386"/>
                  <wp:effectExtent l="0" t="0" r="0" b="3175"/>
                  <wp:docPr id="14" name="Image 14" descr="Une image contenant extérieur, signe, vert,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extérieur, signe, vert, ru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1939" cy="634324"/>
                          </a:xfrm>
                          <a:prstGeom prst="rect">
                            <a:avLst/>
                          </a:prstGeom>
                        </pic:spPr>
                      </pic:pic>
                    </a:graphicData>
                  </a:graphic>
                </wp:inline>
              </w:drawing>
            </w:r>
          </w:p>
        </w:tc>
      </w:tr>
    </w:tbl>
    <w:p w:rsidR="000809CA" w:rsidRDefault="000809CA" w:rsidP="007F58C8"/>
    <w:p w:rsidR="000809CA" w:rsidRDefault="000809CA" w:rsidP="007F58C8"/>
    <w:p w:rsidR="00EE1B50" w:rsidRPr="00C4682E" w:rsidRDefault="00EE1B50" w:rsidP="00C4682E"/>
    <w:sectPr w:rsidR="00EE1B50" w:rsidRPr="00C4682E" w:rsidSect="00800EF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D2B2E" w:rsidRDefault="007D2B2E" w:rsidP="00F80A12">
      <w:r>
        <w:separator/>
      </w:r>
    </w:p>
  </w:endnote>
  <w:endnote w:type="continuationSeparator" w:id="0">
    <w:p w:rsidR="007D2B2E" w:rsidRDefault="007D2B2E" w:rsidP="00F80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D2B2E" w:rsidRDefault="007D2B2E" w:rsidP="00F80A12">
      <w:r>
        <w:separator/>
      </w:r>
    </w:p>
  </w:footnote>
  <w:footnote w:type="continuationSeparator" w:id="0">
    <w:p w:rsidR="007D2B2E" w:rsidRDefault="007D2B2E" w:rsidP="00F80A12">
      <w:r>
        <w:continuationSeparator/>
      </w:r>
    </w:p>
  </w:footnote>
  <w:footnote w:id="1">
    <w:p w:rsidR="00F80A12" w:rsidRDefault="00F80A12">
      <w:pPr>
        <w:pStyle w:val="Notedebasdepage"/>
      </w:pPr>
      <w:r>
        <w:rPr>
          <w:rStyle w:val="Appelnotedebasdep"/>
        </w:rPr>
        <w:footnoteRef/>
      </w:r>
      <w:r>
        <w:t xml:space="preserve"> </w:t>
      </w:r>
      <w:r w:rsidR="007D2B2E">
        <w:fldChar w:fldCharType="begin"/>
      </w:r>
      <w:r w:rsidR="007D2B2E">
        <w:instrText xml:space="preserve"> HYPERLINK "http://sergiomsilva.com/pubs/alpr-unconstrained/?fbclid=IwAR0NTRUedQU3RiXDxzYv8PCvX3OyBsrAdaJSeVaGBZVFpn3CS_4OTPLXdug" </w:instrText>
      </w:r>
      <w:r w:rsidR="007D2B2E">
        <w:fldChar w:fldCharType="separate"/>
      </w:r>
      <w:r w:rsidRPr="001B6973">
        <w:rPr>
          <w:rStyle w:val="Lienhypertexte"/>
        </w:rPr>
        <w:t>http://sergiomsilva.com/pubs/alpr-unconstrained/?fbclid=IwAR0NTRUedQU3RiXDxzYv8PCvX3OyBsrAdaJSeVaGBZVFpn3CS_4OTPLXdug</w:t>
      </w:r>
      <w:r w:rsidR="007D2B2E">
        <w:rPr>
          <w:rStyle w:val="Lienhypertexte"/>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634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D2802E2"/>
    <w:multiLevelType w:val="hybridMultilevel"/>
    <w:tmpl w:val="A7E8F5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1C26599"/>
    <w:multiLevelType w:val="hybridMultilevel"/>
    <w:tmpl w:val="28A48926"/>
    <w:lvl w:ilvl="0" w:tplc="DFEAB6B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F68183B"/>
    <w:multiLevelType w:val="multilevel"/>
    <w:tmpl w:val="422274C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82E"/>
    <w:rsid w:val="000809CA"/>
    <w:rsid w:val="00285675"/>
    <w:rsid w:val="003C7FE0"/>
    <w:rsid w:val="006205DD"/>
    <w:rsid w:val="007266C5"/>
    <w:rsid w:val="007D2B2E"/>
    <w:rsid w:val="007D5DA0"/>
    <w:rsid w:val="007F58C8"/>
    <w:rsid w:val="00800EF9"/>
    <w:rsid w:val="00983589"/>
    <w:rsid w:val="009F3768"/>
    <w:rsid w:val="00A42F05"/>
    <w:rsid w:val="00B01AD2"/>
    <w:rsid w:val="00B23109"/>
    <w:rsid w:val="00C4682E"/>
    <w:rsid w:val="00D226D6"/>
    <w:rsid w:val="00DA1292"/>
    <w:rsid w:val="00DA6206"/>
    <w:rsid w:val="00E11CAD"/>
    <w:rsid w:val="00EC7390"/>
    <w:rsid w:val="00EE1B50"/>
    <w:rsid w:val="00F80A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004C1"/>
  <w15:chartTrackingRefBased/>
  <w15:docId w15:val="{D8ED26EF-D69E-6A4E-BEF1-D475A61EC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6C5"/>
    <w:pPr>
      <w:jc w:val="both"/>
    </w:pPr>
    <w:rPr>
      <w:sz w:val="22"/>
    </w:rPr>
  </w:style>
  <w:style w:type="paragraph" w:styleId="Titre1">
    <w:name w:val="heading 1"/>
    <w:basedOn w:val="Normal"/>
    <w:next w:val="Normal"/>
    <w:link w:val="Titre1Car"/>
    <w:uiPriority w:val="9"/>
    <w:qFormat/>
    <w:rsid w:val="007F58C8"/>
    <w:pPr>
      <w:keepNext/>
      <w:keepLines/>
      <w:numPr>
        <w:numId w:val="3"/>
      </w:numPr>
      <w:pBdr>
        <w:bottom w:val="single" w:sz="4" w:space="1" w:color="auto"/>
      </w:pBdr>
      <w:spacing w:before="240"/>
      <w:outlineLvl w:val="0"/>
    </w:pPr>
    <w:rPr>
      <w:rFonts w:asciiTheme="majorHAnsi" w:eastAsiaTheme="majorEastAsia" w:hAnsiTheme="majorHAnsi" w:cstheme="majorBidi"/>
      <w:b/>
      <w:bCs/>
      <w:color w:val="000000" w:themeColor="text1"/>
      <w:sz w:val="28"/>
      <w:szCs w:val="28"/>
    </w:rPr>
  </w:style>
  <w:style w:type="paragraph" w:styleId="Titre2">
    <w:name w:val="heading 2"/>
    <w:basedOn w:val="Normal"/>
    <w:next w:val="Normal"/>
    <w:link w:val="Titre2Car"/>
    <w:uiPriority w:val="9"/>
    <w:unhideWhenUsed/>
    <w:qFormat/>
    <w:rsid w:val="007F58C8"/>
    <w:pPr>
      <w:keepNext/>
      <w:keepLines/>
      <w:numPr>
        <w:ilvl w:val="1"/>
        <w:numId w:val="3"/>
      </w:numPr>
      <w:spacing w:before="40"/>
      <w:outlineLvl w:val="1"/>
    </w:pPr>
    <w:rPr>
      <w:rFonts w:eastAsiaTheme="majorEastAsia" w:cstheme="minorHAnsi"/>
      <w:b/>
      <w:bCs/>
      <w:color w:val="000000" w:themeColor="text1"/>
      <w:sz w:val="24"/>
    </w:rPr>
  </w:style>
  <w:style w:type="paragraph" w:styleId="Titre3">
    <w:name w:val="heading 3"/>
    <w:basedOn w:val="Normal"/>
    <w:next w:val="Normal"/>
    <w:link w:val="Titre3Car"/>
    <w:uiPriority w:val="9"/>
    <w:unhideWhenUsed/>
    <w:qFormat/>
    <w:rsid w:val="007F58C8"/>
    <w:pPr>
      <w:keepNext/>
      <w:keepLines/>
      <w:numPr>
        <w:ilvl w:val="2"/>
        <w:numId w:val="3"/>
      </w:numPr>
      <w:spacing w:before="40"/>
      <w:outlineLvl w:val="2"/>
    </w:pPr>
    <w:rPr>
      <w:rFonts w:asciiTheme="majorHAnsi" w:eastAsiaTheme="majorEastAsia" w:hAnsiTheme="majorHAnsi" w:cstheme="majorBidi"/>
      <w:i/>
      <w:iCs/>
      <w:color w:val="262626" w:themeColor="text1" w:themeTint="D9"/>
    </w:rPr>
  </w:style>
  <w:style w:type="paragraph" w:styleId="Titre4">
    <w:name w:val="heading 4"/>
    <w:basedOn w:val="Normal"/>
    <w:next w:val="Normal"/>
    <w:link w:val="Titre4Car"/>
    <w:uiPriority w:val="9"/>
    <w:semiHidden/>
    <w:unhideWhenUsed/>
    <w:qFormat/>
    <w:rsid w:val="00C4682E"/>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C4682E"/>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4682E"/>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4682E"/>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4682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4682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4682E"/>
    <w:pPr>
      <w:ind w:left="720"/>
      <w:contextualSpacing/>
    </w:pPr>
  </w:style>
  <w:style w:type="character" w:customStyle="1" w:styleId="Titre1Car">
    <w:name w:val="Titre 1 Car"/>
    <w:basedOn w:val="Policepardfaut"/>
    <w:link w:val="Titre1"/>
    <w:uiPriority w:val="9"/>
    <w:rsid w:val="007F58C8"/>
    <w:rPr>
      <w:rFonts w:asciiTheme="majorHAnsi" w:eastAsiaTheme="majorEastAsia" w:hAnsiTheme="majorHAnsi" w:cstheme="majorBidi"/>
      <w:b/>
      <w:bCs/>
      <w:color w:val="000000" w:themeColor="text1"/>
      <w:sz w:val="28"/>
      <w:szCs w:val="28"/>
    </w:rPr>
  </w:style>
  <w:style w:type="character" w:customStyle="1" w:styleId="Titre2Car">
    <w:name w:val="Titre 2 Car"/>
    <w:basedOn w:val="Policepardfaut"/>
    <w:link w:val="Titre2"/>
    <w:uiPriority w:val="9"/>
    <w:rsid w:val="007F58C8"/>
    <w:rPr>
      <w:rFonts w:eastAsiaTheme="majorEastAsia" w:cstheme="minorHAnsi"/>
      <w:b/>
      <w:bCs/>
      <w:color w:val="000000" w:themeColor="text1"/>
    </w:rPr>
  </w:style>
  <w:style w:type="character" w:customStyle="1" w:styleId="Titre3Car">
    <w:name w:val="Titre 3 Car"/>
    <w:basedOn w:val="Policepardfaut"/>
    <w:link w:val="Titre3"/>
    <w:uiPriority w:val="9"/>
    <w:rsid w:val="007F58C8"/>
    <w:rPr>
      <w:rFonts w:asciiTheme="majorHAnsi" w:eastAsiaTheme="majorEastAsia" w:hAnsiTheme="majorHAnsi" w:cstheme="majorBidi"/>
      <w:i/>
      <w:iCs/>
      <w:color w:val="262626" w:themeColor="text1" w:themeTint="D9"/>
      <w:sz w:val="22"/>
    </w:rPr>
  </w:style>
  <w:style w:type="character" w:customStyle="1" w:styleId="Titre4Car">
    <w:name w:val="Titre 4 Car"/>
    <w:basedOn w:val="Policepardfaut"/>
    <w:link w:val="Titre4"/>
    <w:uiPriority w:val="9"/>
    <w:semiHidden/>
    <w:rsid w:val="00C4682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C4682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4682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4682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4682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4682E"/>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EE1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F80A12"/>
    <w:rPr>
      <w:sz w:val="20"/>
      <w:szCs w:val="20"/>
    </w:rPr>
  </w:style>
  <w:style w:type="character" w:customStyle="1" w:styleId="NotedebasdepageCar">
    <w:name w:val="Note de bas de page Car"/>
    <w:basedOn w:val="Policepardfaut"/>
    <w:link w:val="Notedebasdepage"/>
    <w:uiPriority w:val="99"/>
    <w:semiHidden/>
    <w:rsid w:val="00F80A12"/>
    <w:rPr>
      <w:sz w:val="20"/>
      <w:szCs w:val="20"/>
    </w:rPr>
  </w:style>
  <w:style w:type="character" w:styleId="Appelnotedebasdep">
    <w:name w:val="footnote reference"/>
    <w:basedOn w:val="Policepardfaut"/>
    <w:uiPriority w:val="99"/>
    <w:semiHidden/>
    <w:unhideWhenUsed/>
    <w:rsid w:val="00F80A12"/>
    <w:rPr>
      <w:vertAlign w:val="superscript"/>
    </w:rPr>
  </w:style>
  <w:style w:type="character" w:styleId="Lienhypertexte">
    <w:name w:val="Hyperlink"/>
    <w:basedOn w:val="Policepardfaut"/>
    <w:uiPriority w:val="99"/>
    <w:unhideWhenUsed/>
    <w:rsid w:val="00F80A12"/>
    <w:rPr>
      <w:color w:val="0563C1" w:themeColor="hyperlink"/>
      <w:u w:val="single"/>
    </w:rPr>
  </w:style>
  <w:style w:type="character" w:styleId="Mentionnonrsolue">
    <w:name w:val="Unresolved Mention"/>
    <w:basedOn w:val="Policepardfaut"/>
    <w:uiPriority w:val="99"/>
    <w:semiHidden/>
    <w:unhideWhenUsed/>
    <w:rsid w:val="00F80A12"/>
    <w:rPr>
      <w:color w:val="605E5C"/>
      <w:shd w:val="clear" w:color="auto" w:fill="E1DFDD"/>
    </w:rPr>
  </w:style>
  <w:style w:type="paragraph" w:styleId="En-ttedetabledesmatires">
    <w:name w:val="TOC Heading"/>
    <w:basedOn w:val="Titre1"/>
    <w:next w:val="Normal"/>
    <w:uiPriority w:val="39"/>
    <w:unhideWhenUsed/>
    <w:qFormat/>
    <w:rsid w:val="00DA1292"/>
    <w:pPr>
      <w:numPr>
        <w:numId w:val="0"/>
      </w:numPr>
      <w:pBdr>
        <w:bottom w:val="none" w:sz="0" w:space="0" w:color="auto"/>
      </w:pBdr>
      <w:spacing w:before="480" w:line="276" w:lineRule="auto"/>
      <w:jc w:val="left"/>
      <w:outlineLvl w:val="9"/>
    </w:pPr>
    <w:rPr>
      <w:color w:val="2F5496" w:themeColor="accent1" w:themeShade="BF"/>
      <w:lang w:eastAsia="fr-FR"/>
    </w:rPr>
  </w:style>
  <w:style w:type="paragraph" w:styleId="TM1">
    <w:name w:val="toc 1"/>
    <w:basedOn w:val="Normal"/>
    <w:next w:val="Normal"/>
    <w:autoRedefine/>
    <w:uiPriority w:val="39"/>
    <w:unhideWhenUsed/>
    <w:rsid w:val="00DA1292"/>
    <w:pPr>
      <w:spacing w:before="120"/>
      <w:jc w:val="left"/>
    </w:pPr>
    <w:rPr>
      <w:rFonts w:cstheme="minorHAnsi"/>
      <w:b/>
      <w:bCs/>
      <w:i/>
      <w:iCs/>
      <w:sz w:val="24"/>
    </w:rPr>
  </w:style>
  <w:style w:type="paragraph" w:styleId="TM2">
    <w:name w:val="toc 2"/>
    <w:basedOn w:val="Normal"/>
    <w:next w:val="Normal"/>
    <w:autoRedefine/>
    <w:uiPriority w:val="39"/>
    <w:unhideWhenUsed/>
    <w:rsid w:val="00DA1292"/>
    <w:pPr>
      <w:spacing w:before="120"/>
      <w:ind w:left="220"/>
      <w:jc w:val="left"/>
    </w:pPr>
    <w:rPr>
      <w:rFonts w:cstheme="minorHAnsi"/>
      <w:b/>
      <w:bCs/>
      <w:szCs w:val="22"/>
    </w:rPr>
  </w:style>
  <w:style w:type="paragraph" w:styleId="TM3">
    <w:name w:val="toc 3"/>
    <w:basedOn w:val="Normal"/>
    <w:next w:val="Normal"/>
    <w:autoRedefine/>
    <w:uiPriority w:val="39"/>
    <w:unhideWhenUsed/>
    <w:rsid w:val="00DA1292"/>
    <w:pPr>
      <w:ind w:left="440"/>
      <w:jc w:val="left"/>
    </w:pPr>
    <w:rPr>
      <w:rFonts w:cstheme="minorHAnsi"/>
      <w:sz w:val="20"/>
      <w:szCs w:val="20"/>
    </w:rPr>
  </w:style>
  <w:style w:type="paragraph" w:styleId="TM4">
    <w:name w:val="toc 4"/>
    <w:basedOn w:val="Normal"/>
    <w:next w:val="Normal"/>
    <w:autoRedefine/>
    <w:uiPriority w:val="39"/>
    <w:semiHidden/>
    <w:unhideWhenUsed/>
    <w:rsid w:val="00DA1292"/>
    <w:pPr>
      <w:ind w:left="660"/>
      <w:jc w:val="left"/>
    </w:pPr>
    <w:rPr>
      <w:rFonts w:cstheme="minorHAnsi"/>
      <w:sz w:val="20"/>
      <w:szCs w:val="20"/>
    </w:rPr>
  </w:style>
  <w:style w:type="paragraph" w:styleId="TM5">
    <w:name w:val="toc 5"/>
    <w:basedOn w:val="Normal"/>
    <w:next w:val="Normal"/>
    <w:autoRedefine/>
    <w:uiPriority w:val="39"/>
    <w:semiHidden/>
    <w:unhideWhenUsed/>
    <w:rsid w:val="00DA1292"/>
    <w:pPr>
      <w:ind w:left="880"/>
      <w:jc w:val="left"/>
    </w:pPr>
    <w:rPr>
      <w:rFonts w:cstheme="minorHAnsi"/>
      <w:sz w:val="20"/>
      <w:szCs w:val="20"/>
    </w:rPr>
  </w:style>
  <w:style w:type="paragraph" w:styleId="TM6">
    <w:name w:val="toc 6"/>
    <w:basedOn w:val="Normal"/>
    <w:next w:val="Normal"/>
    <w:autoRedefine/>
    <w:uiPriority w:val="39"/>
    <w:semiHidden/>
    <w:unhideWhenUsed/>
    <w:rsid w:val="00DA1292"/>
    <w:pPr>
      <w:ind w:left="1100"/>
      <w:jc w:val="left"/>
    </w:pPr>
    <w:rPr>
      <w:rFonts w:cstheme="minorHAnsi"/>
      <w:sz w:val="20"/>
      <w:szCs w:val="20"/>
    </w:rPr>
  </w:style>
  <w:style w:type="paragraph" w:styleId="TM7">
    <w:name w:val="toc 7"/>
    <w:basedOn w:val="Normal"/>
    <w:next w:val="Normal"/>
    <w:autoRedefine/>
    <w:uiPriority w:val="39"/>
    <w:semiHidden/>
    <w:unhideWhenUsed/>
    <w:rsid w:val="00DA1292"/>
    <w:pPr>
      <w:ind w:left="1320"/>
      <w:jc w:val="left"/>
    </w:pPr>
    <w:rPr>
      <w:rFonts w:cstheme="minorHAnsi"/>
      <w:sz w:val="20"/>
      <w:szCs w:val="20"/>
    </w:rPr>
  </w:style>
  <w:style w:type="paragraph" w:styleId="TM8">
    <w:name w:val="toc 8"/>
    <w:basedOn w:val="Normal"/>
    <w:next w:val="Normal"/>
    <w:autoRedefine/>
    <w:uiPriority w:val="39"/>
    <w:semiHidden/>
    <w:unhideWhenUsed/>
    <w:rsid w:val="00DA1292"/>
    <w:pPr>
      <w:ind w:left="1540"/>
      <w:jc w:val="left"/>
    </w:pPr>
    <w:rPr>
      <w:rFonts w:cstheme="minorHAnsi"/>
      <w:sz w:val="20"/>
      <w:szCs w:val="20"/>
    </w:rPr>
  </w:style>
  <w:style w:type="paragraph" w:styleId="TM9">
    <w:name w:val="toc 9"/>
    <w:basedOn w:val="Normal"/>
    <w:next w:val="Normal"/>
    <w:autoRedefine/>
    <w:uiPriority w:val="39"/>
    <w:semiHidden/>
    <w:unhideWhenUsed/>
    <w:rsid w:val="00DA1292"/>
    <w:pPr>
      <w:ind w:left="1760"/>
      <w:jc w:val="left"/>
    </w:pPr>
    <w:rPr>
      <w:rFonts w:cstheme="minorHAnsi"/>
      <w:sz w:val="20"/>
      <w:szCs w:val="20"/>
    </w:rPr>
  </w:style>
  <w:style w:type="paragraph" w:styleId="PrformatHTML">
    <w:name w:val="HTML Preformatted"/>
    <w:basedOn w:val="Normal"/>
    <w:link w:val="PrformatHTMLCar"/>
    <w:uiPriority w:val="99"/>
    <w:semiHidden/>
    <w:unhideWhenUsed/>
    <w:rsid w:val="00983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983589"/>
    <w:rPr>
      <w:rFonts w:ascii="Courier New" w:eastAsia="Times New Roman" w:hAnsi="Courier New" w:cs="Courier New"/>
      <w:sz w:val="20"/>
      <w:szCs w:val="20"/>
      <w:lang w:eastAsia="fr-FR"/>
    </w:rPr>
  </w:style>
  <w:style w:type="character" w:styleId="Lienhypertextesuivivisit">
    <w:name w:val="FollowedHyperlink"/>
    <w:basedOn w:val="Policepardfaut"/>
    <w:uiPriority w:val="99"/>
    <w:semiHidden/>
    <w:unhideWhenUsed/>
    <w:rsid w:val="00A42F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84084">
      <w:bodyDiv w:val="1"/>
      <w:marLeft w:val="0"/>
      <w:marRight w:val="0"/>
      <w:marTop w:val="0"/>
      <w:marBottom w:val="0"/>
      <w:divBdr>
        <w:top w:val="none" w:sz="0" w:space="0" w:color="auto"/>
        <w:left w:val="none" w:sz="0" w:space="0" w:color="auto"/>
        <w:bottom w:val="none" w:sz="0" w:space="0" w:color="auto"/>
        <w:right w:val="none" w:sz="0" w:space="0" w:color="auto"/>
      </w:divBdr>
    </w:div>
    <w:div w:id="641470033">
      <w:bodyDiv w:val="1"/>
      <w:marLeft w:val="0"/>
      <w:marRight w:val="0"/>
      <w:marTop w:val="0"/>
      <w:marBottom w:val="0"/>
      <w:divBdr>
        <w:top w:val="none" w:sz="0" w:space="0" w:color="auto"/>
        <w:left w:val="none" w:sz="0" w:space="0" w:color="auto"/>
        <w:bottom w:val="none" w:sz="0" w:space="0" w:color="auto"/>
        <w:right w:val="none" w:sz="0" w:space="0" w:color="auto"/>
      </w:divBdr>
    </w:div>
    <w:div w:id="1396201932">
      <w:bodyDiv w:val="1"/>
      <w:marLeft w:val="0"/>
      <w:marRight w:val="0"/>
      <w:marTop w:val="0"/>
      <w:marBottom w:val="0"/>
      <w:divBdr>
        <w:top w:val="none" w:sz="0" w:space="0" w:color="auto"/>
        <w:left w:val="none" w:sz="0" w:space="0" w:color="auto"/>
        <w:bottom w:val="none" w:sz="0" w:space="0" w:color="auto"/>
        <w:right w:val="none" w:sz="0" w:space="0" w:color="auto"/>
      </w:divBdr>
      <w:divsChild>
        <w:div w:id="1458720565">
          <w:marLeft w:val="0"/>
          <w:marRight w:val="0"/>
          <w:marTop w:val="0"/>
          <w:marBottom w:val="0"/>
          <w:divBdr>
            <w:top w:val="none" w:sz="0" w:space="0" w:color="auto"/>
            <w:left w:val="none" w:sz="0" w:space="0" w:color="auto"/>
            <w:bottom w:val="none" w:sz="0" w:space="0" w:color="auto"/>
            <w:right w:val="none" w:sz="0" w:space="0" w:color="auto"/>
          </w:divBdr>
          <w:divsChild>
            <w:div w:id="6035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72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4D83A-AC7F-E34C-B9A7-3AA197F68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11</Pages>
  <Words>1262</Words>
  <Characters>6944</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WILBRINK Aurore</dc:creator>
  <cp:keywords/>
  <dc:description/>
  <cp:lastModifiedBy>WILBRINK Aurore</cp:lastModifiedBy>
  <cp:revision>10</cp:revision>
  <dcterms:created xsi:type="dcterms:W3CDTF">2020-11-18T07:46:00Z</dcterms:created>
  <dcterms:modified xsi:type="dcterms:W3CDTF">2020-11-28T16:37:00Z</dcterms:modified>
</cp:coreProperties>
</file>